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72" w:rsidRDefault="00293372" w:rsidP="00FF6052">
      <w:pPr>
        <w:jc w:val="center"/>
        <w:rPr>
          <w:color w:val="0070C0"/>
          <w:sz w:val="48"/>
          <w:szCs w:val="48"/>
        </w:rPr>
      </w:pPr>
    </w:p>
    <w:p w:rsidR="00293372" w:rsidRDefault="00D371B7" w:rsidP="00FF6052">
      <w:pPr>
        <w:jc w:val="center"/>
        <w:rPr>
          <w:color w:val="0070C0"/>
          <w:sz w:val="48"/>
          <w:szCs w:val="48"/>
        </w:rPr>
      </w:pPr>
      <w:r>
        <w:rPr>
          <w:noProof/>
          <w:color w:val="0070C0"/>
          <w:sz w:val="48"/>
          <w:szCs w:val="48"/>
          <w:lang w:eastAsia="en-GB"/>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-421640</wp:posOffset>
            </wp:positionV>
            <wp:extent cx="1247775" cy="1247775"/>
            <wp:effectExtent l="19050" t="0" r="9525" b="0"/>
            <wp:wrapNone/>
            <wp:docPr id="1" name="Picture 4" descr="Westgate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stgate school logo"/>
                    <pic:cNvPicPr>
                      <a:picLocks noChangeAspect="1" noChangeArrowheads="1"/>
                    </pic:cNvPicPr>
                  </pic:nvPicPr>
                  <pic:blipFill>
                    <a:blip r:embed="rId5"/>
                    <a:srcRect/>
                    <a:stretch>
                      <a:fillRect/>
                    </a:stretch>
                  </pic:blipFill>
                  <pic:spPr bwMode="auto">
                    <a:xfrm>
                      <a:off x="0" y="0"/>
                      <a:ext cx="1247775" cy="1247775"/>
                    </a:xfrm>
                    <a:prstGeom prst="rect">
                      <a:avLst/>
                    </a:prstGeom>
                    <a:noFill/>
                    <a:ln w="9525">
                      <a:noFill/>
                      <a:miter lim="800000"/>
                      <a:headEnd/>
                      <a:tailEnd/>
                    </a:ln>
                  </pic:spPr>
                </pic:pic>
              </a:graphicData>
            </a:graphic>
          </wp:anchor>
        </w:drawing>
      </w:r>
    </w:p>
    <w:p w:rsidR="00293372" w:rsidRDefault="00293372" w:rsidP="00FF6052">
      <w:pPr>
        <w:jc w:val="center"/>
        <w:rPr>
          <w:color w:val="0070C0"/>
          <w:sz w:val="48"/>
          <w:szCs w:val="48"/>
        </w:rPr>
      </w:pPr>
    </w:p>
    <w:p w:rsidR="00445664" w:rsidRPr="00FF6052" w:rsidRDefault="00FF6052" w:rsidP="00FF6052">
      <w:pPr>
        <w:jc w:val="center"/>
        <w:rPr>
          <w:color w:val="0070C0"/>
          <w:sz w:val="48"/>
          <w:szCs w:val="48"/>
        </w:rPr>
      </w:pPr>
      <w:r w:rsidRPr="00FF6052">
        <w:rPr>
          <w:color w:val="0070C0"/>
          <w:sz w:val="48"/>
          <w:szCs w:val="48"/>
        </w:rPr>
        <w:t>Westgate Pri</w:t>
      </w:r>
      <w:r w:rsidR="00293372">
        <w:rPr>
          <w:color w:val="0070C0"/>
          <w:sz w:val="48"/>
          <w:szCs w:val="48"/>
        </w:rPr>
        <w:t>mary School Early Years Foundation Stage</w:t>
      </w:r>
    </w:p>
    <w:tbl>
      <w:tblPr>
        <w:tblStyle w:val="TableGrid"/>
        <w:tblW w:w="0" w:type="auto"/>
        <w:tblLook w:val="04A0"/>
      </w:tblPr>
      <w:tblGrid>
        <w:gridCol w:w="9242"/>
      </w:tblGrid>
      <w:tr w:rsidR="00FF6052" w:rsidTr="00FF6052">
        <w:tc>
          <w:tcPr>
            <w:tcW w:w="14174" w:type="dxa"/>
          </w:tcPr>
          <w:p w:rsidR="00FF6052" w:rsidRPr="00FF6052" w:rsidRDefault="00FF6052" w:rsidP="00FF6052">
            <w:pPr>
              <w:jc w:val="center"/>
              <w:rPr>
                <w:b/>
                <w:sz w:val="28"/>
                <w:szCs w:val="28"/>
              </w:rPr>
            </w:pPr>
            <w:r w:rsidRPr="00FF6052">
              <w:rPr>
                <w:b/>
                <w:sz w:val="28"/>
                <w:szCs w:val="28"/>
              </w:rPr>
              <w:t>Curriculum Intent</w:t>
            </w:r>
          </w:p>
          <w:p w:rsidR="00AA18F0" w:rsidRPr="00D371B7" w:rsidRDefault="00590BF8" w:rsidP="00AA18F0">
            <w:pPr>
              <w:rPr>
                <w:rFonts w:cstheme="minorHAnsi"/>
                <w:color w:val="21242B"/>
                <w:sz w:val="28"/>
                <w:szCs w:val="28"/>
                <w:shd w:val="clear" w:color="auto" w:fill="FFFFFF"/>
              </w:rPr>
            </w:pPr>
            <w:r w:rsidRPr="00D371B7">
              <w:rPr>
                <w:rFonts w:cstheme="minorHAnsi"/>
                <w:color w:val="21242B"/>
                <w:sz w:val="28"/>
                <w:szCs w:val="28"/>
                <w:shd w:val="clear" w:color="auto" w:fill="FFFFFF"/>
              </w:rPr>
              <w:t xml:space="preserve">At Westgate Primary School </w:t>
            </w:r>
            <w:r w:rsidR="0044174E">
              <w:rPr>
                <w:rFonts w:cstheme="minorHAnsi"/>
                <w:color w:val="21242B"/>
                <w:sz w:val="28"/>
                <w:szCs w:val="28"/>
                <w:shd w:val="clear" w:color="auto" w:fill="FFFFFF"/>
              </w:rPr>
              <w:t>each unique</w:t>
            </w:r>
            <w:r w:rsidR="00293372" w:rsidRPr="00D371B7">
              <w:rPr>
                <w:rFonts w:cstheme="minorHAnsi"/>
                <w:color w:val="21242B"/>
                <w:sz w:val="28"/>
                <w:szCs w:val="28"/>
                <w:shd w:val="clear" w:color="auto" w:fill="FFFFFF"/>
              </w:rPr>
              <w:t xml:space="preserve"> </w:t>
            </w:r>
            <w:r w:rsidR="00293372" w:rsidRPr="00D371B7">
              <w:rPr>
                <w:rFonts w:cstheme="minorHAnsi"/>
                <w:b/>
                <w:color w:val="21242B"/>
                <w:sz w:val="28"/>
                <w:szCs w:val="28"/>
                <w:shd w:val="clear" w:color="auto" w:fill="FFFFFF"/>
              </w:rPr>
              <w:t>child</w:t>
            </w:r>
            <w:r w:rsidR="00293372" w:rsidRPr="00D371B7">
              <w:rPr>
                <w:rFonts w:cstheme="minorHAnsi"/>
                <w:color w:val="21242B"/>
                <w:sz w:val="28"/>
                <w:szCs w:val="28"/>
                <w:shd w:val="clear" w:color="auto" w:fill="FFFFFF"/>
              </w:rPr>
              <w:t xml:space="preserve"> is at the very heart of what we do</w:t>
            </w:r>
            <w:r w:rsidR="00AA18F0" w:rsidRPr="00D371B7">
              <w:rPr>
                <w:rFonts w:cstheme="minorHAnsi"/>
                <w:color w:val="21242B"/>
                <w:sz w:val="28"/>
                <w:szCs w:val="28"/>
                <w:shd w:val="clear" w:color="auto" w:fill="FFFFFF"/>
              </w:rPr>
              <w:t>. W</w:t>
            </w:r>
            <w:r w:rsidR="00293372" w:rsidRPr="00D371B7">
              <w:rPr>
                <w:rFonts w:cstheme="minorHAnsi"/>
                <w:color w:val="21242B"/>
                <w:sz w:val="28"/>
                <w:szCs w:val="28"/>
                <w:shd w:val="clear" w:color="auto" w:fill="FFFFFF"/>
              </w:rPr>
              <w:t>e aim for our children to be confident, capable and resilient young adults. W</w:t>
            </w:r>
            <w:r w:rsidR="00AA18F0" w:rsidRPr="00D371B7">
              <w:rPr>
                <w:rFonts w:cstheme="minorHAnsi"/>
                <w:color w:val="21242B"/>
                <w:sz w:val="28"/>
                <w:szCs w:val="28"/>
                <w:shd w:val="clear" w:color="auto" w:fill="FFFFFF"/>
              </w:rPr>
              <w:t>e work hard to provide and offer a curriculum which;</w:t>
            </w:r>
          </w:p>
          <w:p w:rsidR="004C33B7" w:rsidRPr="00D371B7" w:rsidRDefault="0044174E" w:rsidP="004C33B7">
            <w:pPr>
              <w:pStyle w:val="ListParagraph"/>
              <w:numPr>
                <w:ilvl w:val="0"/>
                <w:numId w:val="1"/>
              </w:numPr>
              <w:rPr>
                <w:rFonts w:cstheme="minorHAnsi"/>
                <w:color w:val="21242B"/>
                <w:sz w:val="28"/>
                <w:szCs w:val="28"/>
                <w:shd w:val="clear" w:color="auto" w:fill="FFFFFF"/>
              </w:rPr>
            </w:pPr>
            <w:r>
              <w:rPr>
                <w:rFonts w:cstheme="minorHAnsi"/>
                <w:color w:val="21242B"/>
                <w:sz w:val="28"/>
                <w:szCs w:val="28"/>
                <w:shd w:val="clear" w:color="auto" w:fill="FFFFFF"/>
              </w:rPr>
              <w:t>There is safe,</w:t>
            </w:r>
            <w:r w:rsidR="004C33B7" w:rsidRPr="00D371B7">
              <w:rPr>
                <w:rFonts w:cstheme="minorHAnsi"/>
                <w:color w:val="21242B"/>
                <w:sz w:val="28"/>
                <w:szCs w:val="28"/>
                <w:shd w:val="clear" w:color="auto" w:fill="FFFFFF"/>
              </w:rPr>
              <w:t xml:space="preserve"> warm and positive relationships between staff, children and their families are vital as well as consistent routines in a secure environment ensure all children thrive.</w:t>
            </w:r>
            <w:r>
              <w:rPr>
                <w:rFonts w:cstheme="minorHAnsi"/>
                <w:color w:val="21242B"/>
                <w:sz w:val="28"/>
                <w:szCs w:val="28"/>
                <w:shd w:val="clear" w:color="auto" w:fill="FFFFFF"/>
              </w:rPr>
              <w:t xml:space="preserve"> The children are nurtured and cared for.</w:t>
            </w:r>
          </w:p>
          <w:p w:rsidR="00AA18F0" w:rsidRPr="00D371B7"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 xml:space="preserve">Is </w:t>
            </w:r>
            <w:r w:rsidR="00590BF8" w:rsidRPr="00D371B7">
              <w:rPr>
                <w:rFonts w:cstheme="minorHAnsi"/>
                <w:color w:val="21242B"/>
                <w:sz w:val="28"/>
                <w:szCs w:val="28"/>
                <w:shd w:val="clear" w:color="auto" w:fill="FFFFFF"/>
              </w:rPr>
              <w:t>rich in wonder and memorable first hand</w:t>
            </w:r>
            <w:r w:rsidRPr="00D371B7">
              <w:rPr>
                <w:rFonts w:cstheme="minorHAnsi"/>
                <w:color w:val="21242B"/>
                <w:sz w:val="28"/>
                <w:szCs w:val="28"/>
                <w:shd w:val="clear" w:color="auto" w:fill="FFFFFF"/>
              </w:rPr>
              <w:t xml:space="preserve"> experiences. </w:t>
            </w:r>
            <w:r w:rsidR="00590BF8" w:rsidRPr="00D371B7">
              <w:rPr>
                <w:rFonts w:cstheme="minorHAnsi"/>
                <w:color w:val="21242B"/>
                <w:sz w:val="28"/>
                <w:szCs w:val="28"/>
                <w:shd w:val="clear" w:color="auto" w:fill="FFFFFF"/>
              </w:rPr>
              <w:t xml:space="preserve"> </w:t>
            </w:r>
          </w:p>
          <w:p w:rsidR="00AA18F0" w:rsidRPr="00D371B7"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P</w:t>
            </w:r>
            <w:r w:rsidR="00590BF8" w:rsidRPr="00D371B7">
              <w:rPr>
                <w:rFonts w:cstheme="minorHAnsi"/>
                <w:color w:val="21242B"/>
                <w:sz w:val="28"/>
                <w:szCs w:val="28"/>
                <w:shd w:val="clear" w:color="auto" w:fill="FFFFFF"/>
              </w:rPr>
              <w:t>rovide</w:t>
            </w:r>
            <w:r w:rsidRPr="00D371B7">
              <w:rPr>
                <w:rFonts w:cstheme="minorHAnsi"/>
                <w:color w:val="21242B"/>
                <w:sz w:val="28"/>
                <w:szCs w:val="28"/>
                <w:shd w:val="clear" w:color="auto" w:fill="FFFFFF"/>
              </w:rPr>
              <w:t>s</w:t>
            </w:r>
            <w:r w:rsidR="00590BF8" w:rsidRPr="00D371B7">
              <w:rPr>
                <w:rFonts w:cstheme="minorHAnsi"/>
                <w:color w:val="21242B"/>
                <w:sz w:val="28"/>
                <w:szCs w:val="28"/>
                <w:shd w:val="clear" w:color="auto" w:fill="FFFFFF"/>
              </w:rPr>
              <w:t xml:space="preserve"> a stimulating environment for all</w:t>
            </w:r>
            <w:r w:rsidR="00293372" w:rsidRPr="00D371B7">
              <w:rPr>
                <w:rFonts w:cstheme="minorHAnsi"/>
                <w:color w:val="21242B"/>
                <w:sz w:val="28"/>
                <w:szCs w:val="28"/>
                <w:shd w:val="clear" w:color="auto" w:fill="FFFFFF"/>
              </w:rPr>
              <w:t xml:space="preserve"> children</w:t>
            </w:r>
            <w:r w:rsidR="00776E24" w:rsidRPr="00D371B7">
              <w:rPr>
                <w:rFonts w:cstheme="minorHAnsi"/>
                <w:color w:val="21242B"/>
                <w:sz w:val="28"/>
                <w:szCs w:val="28"/>
                <w:shd w:val="clear" w:color="auto" w:fill="FFFFFF"/>
              </w:rPr>
              <w:t>,</w:t>
            </w:r>
            <w:r w:rsidR="00293372" w:rsidRPr="00D371B7">
              <w:rPr>
                <w:rFonts w:cstheme="minorHAnsi"/>
                <w:color w:val="21242B"/>
                <w:sz w:val="28"/>
                <w:szCs w:val="28"/>
                <w:shd w:val="clear" w:color="auto" w:fill="FFFFFF"/>
              </w:rPr>
              <w:t xml:space="preserve"> that provide</w:t>
            </w:r>
            <w:r w:rsidR="00776E24" w:rsidRPr="00D371B7">
              <w:rPr>
                <w:rFonts w:cstheme="minorHAnsi"/>
                <w:color w:val="21242B"/>
                <w:sz w:val="28"/>
                <w:szCs w:val="28"/>
                <w:shd w:val="clear" w:color="auto" w:fill="FFFFFF"/>
              </w:rPr>
              <w:t>s</w:t>
            </w:r>
            <w:r w:rsidR="00293372" w:rsidRPr="00D371B7">
              <w:rPr>
                <w:rFonts w:cstheme="minorHAnsi"/>
                <w:color w:val="21242B"/>
                <w:sz w:val="28"/>
                <w:szCs w:val="28"/>
                <w:shd w:val="clear" w:color="auto" w:fill="FFFFFF"/>
              </w:rPr>
              <w:t xml:space="preserve"> exciting opportunities, promote</w:t>
            </w:r>
            <w:r w:rsidR="00776E24" w:rsidRPr="00D371B7">
              <w:rPr>
                <w:rFonts w:cstheme="minorHAnsi"/>
                <w:color w:val="21242B"/>
                <w:sz w:val="28"/>
                <w:szCs w:val="28"/>
                <w:shd w:val="clear" w:color="auto" w:fill="FFFFFF"/>
              </w:rPr>
              <w:t>s</w:t>
            </w:r>
            <w:r w:rsidR="00590BF8" w:rsidRPr="00D371B7">
              <w:rPr>
                <w:rFonts w:cstheme="minorHAnsi"/>
                <w:color w:val="21242B"/>
                <w:sz w:val="28"/>
                <w:szCs w:val="28"/>
                <w:shd w:val="clear" w:color="auto" w:fill="FFFFFF"/>
              </w:rPr>
              <w:t xml:space="preserve"> challenge, exploration, adventure and a real love and thirst for learning.</w:t>
            </w:r>
          </w:p>
          <w:p w:rsidR="00AA18F0" w:rsidRPr="00D371B7"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 xml:space="preserve">Encourages </w:t>
            </w:r>
            <w:r w:rsidR="00590BF8" w:rsidRPr="00D371B7">
              <w:rPr>
                <w:rFonts w:cstheme="minorHAnsi"/>
                <w:color w:val="21242B"/>
                <w:sz w:val="28"/>
                <w:szCs w:val="28"/>
                <w:shd w:val="clear" w:color="auto" w:fill="FFFFFF"/>
              </w:rPr>
              <w:t>children</w:t>
            </w:r>
            <w:r w:rsidRPr="00D371B7">
              <w:rPr>
                <w:rFonts w:cstheme="minorHAnsi"/>
                <w:color w:val="21242B"/>
                <w:sz w:val="28"/>
                <w:szCs w:val="28"/>
                <w:shd w:val="clear" w:color="auto" w:fill="FFFFFF"/>
              </w:rPr>
              <w:t xml:space="preserve"> to</w:t>
            </w:r>
            <w:r w:rsidR="00590BF8" w:rsidRPr="00D371B7">
              <w:rPr>
                <w:rFonts w:cstheme="minorHAnsi"/>
                <w:color w:val="21242B"/>
                <w:sz w:val="28"/>
                <w:szCs w:val="28"/>
                <w:shd w:val="clear" w:color="auto" w:fill="FFFFFF"/>
              </w:rPr>
              <w:t xml:space="preserve"> develop physically, verbally, cognitively and emotionally in an environment which values all cultures, communities and people</w:t>
            </w:r>
            <w:r w:rsidRPr="00D371B7">
              <w:rPr>
                <w:rFonts w:cstheme="minorHAnsi"/>
                <w:color w:val="21242B"/>
                <w:sz w:val="28"/>
                <w:szCs w:val="28"/>
                <w:shd w:val="clear" w:color="auto" w:fill="FFFFFF"/>
              </w:rPr>
              <w:t xml:space="preserve">. </w:t>
            </w:r>
          </w:p>
          <w:p w:rsidR="00AA18F0"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 xml:space="preserve">Develops children ability to be </w:t>
            </w:r>
            <w:r w:rsidR="00590BF8" w:rsidRPr="00D371B7">
              <w:rPr>
                <w:rFonts w:cstheme="minorHAnsi"/>
                <w:color w:val="21242B"/>
                <w:sz w:val="28"/>
                <w:szCs w:val="28"/>
                <w:shd w:val="clear" w:color="auto" w:fill="FFFFFF"/>
              </w:rPr>
              <w:t>confident and independent, to believe in themselves and interact positively</w:t>
            </w:r>
            <w:r w:rsidR="00293372" w:rsidRPr="00D371B7">
              <w:rPr>
                <w:rFonts w:cstheme="minorHAnsi"/>
                <w:color w:val="21242B"/>
                <w:sz w:val="28"/>
                <w:szCs w:val="28"/>
                <w:shd w:val="clear" w:color="auto" w:fill="FFFFFF"/>
              </w:rPr>
              <w:t xml:space="preserve"> and emotionally sensitively</w:t>
            </w:r>
            <w:r w:rsidR="00910058">
              <w:rPr>
                <w:rFonts w:cstheme="minorHAnsi"/>
                <w:color w:val="21242B"/>
                <w:sz w:val="28"/>
                <w:szCs w:val="28"/>
                <w:shd w:val="clear" w:color="auto" w:fill="FFFFFF"/>
              </w:rPr>
              <w:t xml:space="preserve"> with others and where all their achievements are celebrated.</w:t>
            </w:r>
          </w:p>
          <w:p w:rsidR="006F10BE" w:rsidRPr="00D371B7" w:rsidRDefault="006F10BE" w:rsidP="00AA18F0">
            <w:pPr>
              <w:pStyle w:val="ListParagraph"/>
              <w:numPr>
                <w:ilvl w:val="0"/>
                <w:numId w:val="1"/>
              </w:numPr>
              <w:rPr>
                <w:rFonts w:cstheme="minorHAnsi"/>
                <w:color w:val="21242B"/>
                <w:sz w:val="28"/>
                <w:szCs w:val="28"/>
                <w:shd w:val="clear" w:color="auto" w:fill="FFFFFF"/>
              </w:rPr>
            </w:pPr>
            <w:r>
              <w:rPr>
                <w:rFonts w:cstheme="minorHAnsi"/>
                <w:color w:val="21242B"/>
                <w:sz w:val="28"/>
                <w:szCs w:val="28"/>
                <w:shd w:val="clear" w:color="auto" w:fill="FFFFFF"/>
              </w:rPr>
              <w:t>Gives high priority to Personal, social and emotional development which is fundamental to all aspects of lifelong learning and is key to children’s well being and resilience.</w:t>
            </w:r>
          </w:p>
          <w:p w:rsidR="00AA18F0" w:rsidRPr="00D371B7"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Uses the knowledge we have of</w:t>
            </w:r>
            <w:r w:rsidR="00293372" w:rsidRPr="00D371B7">
              <w:rPr>
                <w:rFonts w:cstheme="minorHAnsi"/>
                <w:color w:val="21242B"/>
                <w:sz w:val="28"/>
                <w:szCs w:val="28"/>
                <w:shd w:val="clear" w:color="auto" w:fill="FFFFFF"/>
              </w:rPr>
              <w:t xml:space="preserve"> o</w:t>
            </w:r>
            <w:r w:rsidRPr="00D371B7">
              <w:rPr>
                <w:rFonts w:cstheme="minorHAnsi"/>
                <w:color w:val="21242B"/>
                <w:sz w:val="28"/>
                <w:szCs w:val="28"/>
                <w:shd w:val="clear" w:color="auto" w:fill="FFFFFF"/>
              </w:rPr>
              <w:t>ur children, their needs and carefully considers how we are going to address these needs</w:t>
            </w:r>
            <w:r w:rsidR="00293372" w:rsidRPr="00D371B7">
              <w:rPr>
                <w:rFonts w:cstheme="minorHAnsi"/>
                <w:color w:val="21242B"/>
                <w:sz w:val="28"/>
                <w:szCs w:val="28"/>
                <w:shd w:val="clear" w:color="auto" w:fill="FFFFFF"/>
              </w:rPr>
              <w:t xml:space="preserve"> to ensure</w:t>
            </w:r>
            <w:r w:rsidR="00776E24" w:rsidRPr="00D371B7">
              <w:rPr>
                <w:rFonts w:cstheme="minorHAnsi"/>
                <w:color w:val="21242B"/>
                <w:sz w:val="28"/>
                <w:szCs w:val="28"/>
                <w:shd w:val="clear" w:color="auto" w:fill="FFFFFF"/>
              </w:rPr>
              <w:t xml:space="preserve"> rapid progress and </w:t>
            </w:r>
            <w:r w:rsidR="004C33B7" w:rsidRPr="00D371B7">
              <w:rPr>
                <w:rFonts w:cstheme="minorHAnsi"/>
                <w:color w:val="21242B"/>
                <w:sz w:val="28"/>
                <w:szCs w:val="28"/>
                <w:shd w:val="clear" w:color="auto" w:fill="FFFFFF"/>
              </w:rPr>
              <w:t>high quality education for everyone</w:t>
            </w:r>
          </w:p>
          <w:p w:rsidR="004C33B7" w:rsidRPr="00D371B7" w:rsidRDefault="00AA18F0"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Has play as an integral part of learning, where the role of the adult is crucial</w:t>
            </w:r>
            <w:r w:rsidR="00293372" w:rsidRPr="00D371B7">
              <w:rPr>
                <w:rFonts w:cstheme="minorHAnsi"/>
                <w:color w:val="21242B"/>
                <w:sz w:val="28"/>
                <w:szCs w:val="28"/>
                <w:shd w:val="clear" w:color="auto" w:fill="FFFFFF"/>
              </w:rPr>
              <w:t>, knowing when to intervene, model and support and when to stand back and observe</w:t>
            </w:r>
            <w:r w:rsidR="00776E24" w:rsidRPr="00D371B7">
              <w:rPr>
                <w:rFonts w:cstheme="minorHAnsi"/>
                <w:color w:val="21242B"/>
                <w:sz w:val="28"/>
                <w:szCs w:val="28"/>
                <w:shd w:val="clear" w:color="auto" w:fill="FFFFFF"/>
              </w:rPr>
              <w:t xml:space="preserve">. </w:t>
            </w:r>
          </w:p>
          <w:p w:rsidR="004C33B7" w:rsidRDefault="004C33B7" w:rsidP="00AA18F0">
            <w:pPr>
              <w:pStyle w:val="ListParagraph"/>
              <w:numPr>
                <w:ilvl w:val="0"/>
                <w:numId w:val="1"/>
              </w:numPr>
              <w:rPr>
                <w:rFonts w:cstheme="minorHAnsi"/>
                <w:color w:val="21242B"/>
                <w:sz w:val="28"/>
                <w:szCs w:val="28"/>
                <w:shd w:val="clear" w:color="auto" w:fill="FFFFFF"/>
              </w:rPr>
            </w:pPr>
            <w:r w:rsidRPr="00D371B7">
              <w:rPr>
                <w:rFonts w:cstheme="minorHAnsi"/>
                <w:color w:val="21242B"/>
                <w:sz w:val="28"/>
                <w:szCs w:val="28"/>
                <w:shd w:val="clear" w:color="auto" w:fill="FFFFFF"/>
              </w:rPr>
              <w:t xml:space="preserve">Gives an </w:t>
            </w:r>
            <w:r w:rsidR="00776E24" w:rsidRPr="00D371B7">
              <w:rPr>
                <w:rFonts w:cstheme="minorHAnsi"/>
                <w:color w:val="21242B"/>
                <w:sz w:val="28"/>
                <w:szCs w:val="28"/>
                <w:shd w:val="clear" w:color="auto" w:fill="FFFFFF"/>
              </w:rPr>
              <w:t xml:space="preserve">appropriate </w:t>
            </w:r>
            <w:r w:rsidR="00590BF8" w:rsidRPr="00D371B7">
              <w:rPr>
                <w:rFonts w:cstheme="minorHAnsi"/>
                <w:color w:val="21242B"/>
                <w:sz w:val="28"/>
                <w:szCs w:val="28"/>
                <w:shd w:val="clear" w:color="auto" w:fill="FFFFFF"/>
              </w:rPr>
              <w:t>mix of a</w:t>
            </w:r>
            <w:r w:rsidR="00776E24" w:rsidRPr="00D371B7">
              <w:rPr>
                <w:rFonts w:cstheme="minorHAnsi"/>
                <w:color w:val="21242B"/>
                <w:sz w:val="28"/>
                <w:szCs w:val="28"/>
                <w:shd w:val="clear" w:color="auto" w:fill="FFFFFF"/>
              </w:rPr>
              <w:t xml:space="preserve">dult directed and </w:t>
            </w:r>
            <w:r w:rsidR="00590BF8" w:rsidRPr="00D371B7">
              <w:rPr>
                <w:rFonts w:cstheme="minorHAnsi"/>
                <w:color w:val="21242B"/>
                <w:sz w:val="28"/>
                <w:szCs w:val="28"/>
                <w:shd w:val="clear" w:color="auto" w:fill="FFFFFF"/>
              </w:rPr>
              <w:t xml:space="preserve">child-initiated play </w:t>
            </w:r>
            <w:r w:rsidR="00590BF8" w:rsidRPr="00D371B7">
              <w:rPr>
                <w:rFonts w:cstheme="minorHAnsi"/>
                <w:color w:val="21242B"/>
                <w:sz w:val="28"/>
                <w:szCs w:val="28"/>
                <w:shd w:val="clear" w:color="auto" w:fill="FFFFFF"/>
              </w:rPr>
              <w:lastRenderedPageBreak/>
              <w:t>ensures the best outcomes for</w:t>
            </w:r>
            <w:r w:rsidR="00776E24" w:rsidRPr="00D371B7">
              <w:rPr>
                <w:rFonts w:cstheme="minorHAnsi"/>
                <w:color w:val="21242B"/>
                <w:sz w:val="28"/>
                <w:szCs w:val="28"/>
                <w:shd w:val="clear" w:color="auto" w:fill="FFFFFF"/>
              </w:rPr>
              <w:t xml:space="preserve"> all our children. </w:t>
            </w:r>
          </w:p>
          <w:p w:rsidR="006F10BE" w:rsidRPr="00D371B7" w:rsidRDefault="006F10BE" w:rsidP="00AA18F0">
            <w:pPr>
              <w:pStyle w:val="ListParagraph"/>
              <w:numPr>
                <w:ilvl w:val="0"/>
                <w:numId w:val="1"/>
              </w:numPr>
              <w:rPr>
                <w:rFonts w:cstheme="minorHAnsi"/>
                <w:color w:val="21242B"/>
                <w:sz w:val="28"/>
                <w:szCs w:val="28"/>
                <w:shd w:val="clear" w:color="auto" w:fill="FFFFFF"/>
              </w:rPr>
            </w:pPr>
            <w:r>
              <w:rPr>
                <w:rFonts w:cstheme="minorHAnsi"/>
                <w:color w:val="21242B"/>
                <w:sz w:val="28"/>
                <w:szCs w:val="28"/>
                <w:shd w:val="clear" w:color="auto" w:fill="FFFFFF"/>
              </w:rPr>
              <w:t>Ensures that emotional well being is vital for successful learners.</w:t>
            </w:r>
          </w:p>
          <w:p w:rsidR="00FF6052" w:rsidRPr="00D371B7" w:rsidRDefault="004C33B7" w:rsidP="004C33B7">
            <w:pPr>
              <w:pStyle w:val="ListParagraph"/>
              <w:numPr>
                <w:ilvl w:val="0"/>
                <w:numId w:val="1"/>
              </w:numPr>
              <w:rPr>
                <w:rFonts w:cstheme="minorHAnsi"/>
                <w:color w:val="21242B"/>
                <w:sz w:val="24"/>
                <w:shd w:val="clear" w:color="auto" w:fill="FFFFFF"/>
              </w:rPr>
            </w:pPr>
            <w:r w:rsidRPr="00D371B7">
              <w:rPr>
                <w:rFonts w:cstheme="minorHAnsi"/>
                <w:color w:val="21242B"/>
                <w:sz w:val="28"/>
                <w:szCs w:val="28"/>
                <w:shd w:val="clear" w:color="auto" w:fill="FFFFFF"/>
              </w:rPr>
              <w:t>Gives</w:t>
            </w:r>
            <w:r w:rsidR="00776E24" w:rsidRPr="00D371B7">
              <w:rPr>
                <w:rFonts w:cstheme="minorHAnsi"/>
                <w:color w:val="21242B"/>
                <w:sz w:val="28"/>
                <w:szCs w:val="28"/>
                <w:shd w:val="clear" w:color="auto" w:fill="FFFFFF"/>
              </w:rPr>
              <w:t xml:space="preserve"> us great opportunity to move children on in</w:t>
            </w:r>
            <w:r w:rsidRPr="00D371B7">
              <w:rPr>
                <w:rFonts w:cstheme="minorHAnsi"/>
                <w:color w:val="21242B"/>
                <w:sz w:val="28"/>
                <w:szCs w:val="28"/>
                <w:shd w:val="clear" w:color="auto" w:fill="FFFFFF"/>
              </w:rPr>
              <w:t xml:space="preserve"> their learning, addressing </w:t>
            </w:r>
            <w:r w:rsidR="00776E24" w:rsidRPr="00D371B7">
              <w:rPr>
                <w:rFonts w:cstheme="minorHAnsi"/>
                <w:color w:val="21242B"/>
                <w:sz w:val="28"/>
                <w:szCs w:val="28"/>
                <w:shd w:val="clear" w:color="auto" w:fill="FFFFFF"/>
              </w:rPr>
              <w:t>gaps quickl</w:t>
            </w:r>
            <w:r w:rsidRPr="00D371B7">
              <w:rPr>
                <w:rFonts w:cstheme="minorHAnsi"/>
                <w:color w:val="21242B"/>
                <w:sz w:val="28"/>
                <w:szCs w:val="28"/>
                <w:shd w:val="clear" w:color="auto" w:fill="FFFFFF"/>
              </w:rPr>
              <w:t>y to ensure achievement for all</w:t>
            </w:r>
            <w:r w:rsidR="00776E24" w:rsidRPr="00D371B7">
              <w:rPr>
                <w:rFonts w:cstheme="minorHAnsi"/>
                <w:color w:val="21242B"/>
                <w:sz w:val="28"/>
                <w:szCs w:val="28"/>
                <w:shd w:val="clear" w:color="auto" w:fill="FFFFFF"/>
              </w:rPr>
              <w:t>.</w:t>
            </w:r>
            <w:r w:rsidR="00776E24" w:rsidRPr="004C33B7">
              <w:rPr>
                <w:rFonts w:cstheme="minorHAnsi"/>
                <w:color w:val="21242B"/>
                <w:sz w:val="24"/>
              </w:rPr>
              <w:t xml:space="preserve"> </w:t>
            </w:r>
          </w:p>
          <w:p w:rsidR="00D371B7" w:rsidRPr="004C33B7" w:rsidRDefault="00D371B7" w:rsidP="00D371B7">
            <w:pPr>
              <w:pStyle w:val="ListParagraph"/>
              <w:ind w:left="765"/>
              <w:rPr>
                <w:rFonts w:cstheme="minorHAnsi"/>
                <w:color w:val="21242B"/>
                <w:sz w:val="24"/>
                <w:shd w:val="clear" w:color="auto" w:fill="FFFFFF"/>
              </w:rPr>
            </w:pPr>
          </w:p>
        </w:tc>
      </w:tr>
      <w:tr w:rsidR="00FF6052" w:rsidTr="00FF6052">
        <w:tc>
          <w:tcPr>
            <w:tcW w:w="14174" w:type="dxa"/>
          </w:tcPr>
          <w:p w:rsidR="00FF6052" w:rsidRPr="00FF6052" w:rsidRDefault="00FF6052" w:rsidP="00FF6052">
            <w:pPr>
              <w:jc w:val="center"/>
              <w:rPr>
                <w:b/>
                <w:sz w:val="28"/>
                <w:szCs w:val="28"/>
              </w:rPr>
            </w:pPr>
            <w:r w:rsidRPr="00FF6052">
              <w:rPr>
                <w:b/>
                <w:sz w:val="28"/>
                <w:szCs w:val="28"/>
              </w:rPr>
              <w:lastRenderedPageBreak/>
              <w:t>Curriculum Implementation</w:t>
            </w:r>
          </w:p>
          <w:p w:rsidR="00D371B7" w:rsidRPr="007B00EF" w:rsidRDefault="00D371B7" w:rsidP="00D371B7">
            <w:pPr>
              <w:rPr>
                <w:rFonts w:cstheme="minorHAnsi"/>
                <w:color w:val="21242B"/>
                <w:sz w:val="28"/>
                <w:szCs w:val="28"/>
              </w:rPr>
            </w:pPr>
            <w:r w:rsidRPr="007B00EF">
              <w:rPr>
                <w:rFonts w:cstheme="minorHAnsi"/>
                <w:color w:val="21242B"/>
                <w:sz w:val="28"/>
                <w:szCs w:val="28"/>
              </w:rPr>
              <w:t>How do we</w:t>
            </w:r>
            <w:r w:rsidR="00C76679">
              <w:rPr>
                <w:rFonts w:cstheme="minorHAnsi"/>
                <w:color w:val="21242B"/>
                <w:sz w:val="28"/>
                <w:szCs w:val="28"/>
              </w:rPr>
              <w:t xml:space="preserve"> implement this curriculum at Westgate:</w:t>
            </w:r>
          </w:p>
          <w:p w:rsidR="00D371B7" w:rsidRPr="007B00EF" w:rsidRDefault="00D371B7" w:rsidP="00D371B7">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 xml:space="preserve">Top priority is given to </w:t>
            </w:r>
            <w:r w:rsidR="00225445" w:rsidRPr="007B00EF">
              <w:rPr>
                <w:rFonts w:cstheme="minorHAnsi"/>
                <w:color w:val="21242B"/>
                <w:sz w:val="28"/>
                <w:szCs w:val="28"/>
                <w:shd w:val="clear" w:color="auto" w:fill="FFFFFF"/>
              </w:rPr>
              <w:t>tal</w:t>
            </w:r>
            <w:r w:rsidRPr="007B00EF">
              <w:rPr>
                <w:rFonts w:cstheme="minorHAnsi"/>
                <w:color w:val="21242B"/>
                <w:sz w:val="28"/>
                <w:szCs w:val="28"/>
                <w:shd w:val="clear" w:color="auto" w:fill="FFFFFF"/>
              </w:rPr>
              <w:t>k, language and communication, where we</w:t>
            </w:r>
            <w:r w:rsidR="00225445" w:rsidRPr="007B00EF">
              <w:rPr>
                <w:rFonts w:cstheme="minorHAnsi"/>
                <w:color w:val="21242B"/>
                <w:sz w:val="28"/>
                <w:szCs w:val="28"/>
                <w:shd w:val="clear" w:color="auto" w:fill="FFFFFF"/>
              </w:rPr>
              <w:t xml:space="preserve"> create</w:t>
            </w:r>
            <w:r w:rsidR="006A4CFE" w:rsidRPr="007B00EF">
              <w:rPr>
                <w:rFonts w:cstheme="minorHAnsi"/>
                <w:color w:val="21242B"/>
                <w:sz w:val="28"/>
                <w:szCs w:val="28"/>
                <w:shd w:val="clear" w:color="auto" w:fill="FFFFFF"/>
              </w:rPr>
              <w:t xml:space="preserve"> a ‘language rich’ environment through the use of songs, nursery rhymes, stories</w:t>
            </w:r>
            <w:r w:rsidR="00225445" w:rsidRPr="007B00EF">
              <w:rPr>
                <w:rFonts w:cstheme="minorHAnsi"/>
                <w:color w:val="21242B"/>
                <w:sz w:val="28"/>
                <w:szCs w:val="28"/>
                <w:shd w:val="clear" w:color="auto" w:fill="FFFFFF"/>
              </w:rPr>
              <w:t>, poems non-fiction texts</w:t>
            </w:r>
            <w:r w:rsidR="00C76679">
              <w:rPr>
                <w:rFonts w:cstheme="minorHAnsi"/>
                <w:color w:val="21242B"/>
                <w:sz w:val="28"/>
                <w:szCs w:val="28"/>
                <w:shd w:val="clear" w:color="auto" w:fill="FFFFFF"/>
              </w:rPr>
              <w:t>. Specifically using and extending new vocabulary whenever possible.</w:t>
            </w:r>
          </w:p>
          <w:p w:rsidR="00D371B7" w:rsidRPr="007B00EF" w:rsidRDefault="00D371B7" w:rsidP="00D371B7">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We provide</w:t>
            </w:r>
            <w:r w:rsidR="006A4CFE" w:rsidRPr="007B00EF">
              <w:rPr>
                <w:rFonts w:cstheme="minorHAnsi"/>
                <w:color w:val="21242B"/>
                <w:sz w:val="28"/>
                <w:szCs w:val="28"/>
                <w:shd w:val="clear" w:color="auto" w:fill="FFFFFF"/>
              </w:rPr>
              <w:t xml:space="preserve"> time for quality interactions between ad</w:t>
            </w:r>
            <w:r w:rsidRPr="007B00EF">
              <w:rPr>
                <w:rFonts w:cstheme="minorHAnsi"/>
                <w:color w:val="21242B"/>
                <w:sz w:val="28"/>
                <w:szCs w:val="28"/>
                <w:shd w:val="clear" w:color="auto" w:fill="FFFFFF"/>
              </w:rPr>
              <w:t>ults and between peers</w:t>
            </w:r>
            <w:r w:rsidR="00C76679">
              <w:rPr>
                <w:rFonts w:cstheme="minorHAnsi"/>
                <w:color w:val="21242B"/>
                <w:sz w:val="28"/>
                <w:szCs w:val="28"/>
                <w:shd w:val="clear" w:color="auto" w:fill="FFFFFF"/>
              </w:rPr>
              <w:t xml:space="preserve"> and as a result, make sure that time is given to embed learning</w:t>
            </w:r>
            <w:r w:rsidRPr="007B00EF">
              <w:rPr>
                <w:rFonts w:cstheme="minorHAnsi"/>
                <w:color w:val="21242B"/>
                <w:sz w:val="28"/>
                <w:szCs w:val="28"/>
                <w:shd w:val="clear" w:color="auto" w:fill="FFFFFF"/>
              </w:rPr>
              <w:t xml:space="preserve">. </w:t>
            </w:r>
            <w:proofErr w:type="gramStart"/>
            <w:r w:rsidR="006F10BE" w:rsidRPr="007B00EF">
              <w:rPr>
                <w:rFonts w:cstheme="minorHAnsi"/>
                <w:color w:val="21242B"/>
                <w:sz w:val="28"/>
                <w:szCs w:val="28"/>
                <w:shd w:val="clear" w:color="auto" w:fill="FFFFFF"/>
              </w:rPr>
              <w:t>Staff</w:t>
            </w:r>
            <w:proofErr w:type="gramEnd"/>
            <w:r w:rsidR="006F10BE" w:rsidRPr="007B00EF">
              <w:rPr>
                <w:rFonts w:cstheme="minorHAnsi"/>
                <w:color w:val="21242B"/>
                <w:sz w:val="28"/>
                <w:szCs w:val="28"/>
                <w:shd w:val="clear" w:color="auto" w:fill="FFFFFF"/>
              </w:rPr>
              <w:t xml:space="preserve"> ensures</w:t>
            </w:r>
            <w:r w:rsidR="006A4CFE" w:rsidRPr="007B00EF">
              <w:rPr>
                <w:rFonts w:cstheme="minorHAnsi"/>
                <w:color w:val="21242B"/>
                <w:sz w:val="28"/>
                <w:szCs w:val="28"/>
                <w:shd w:val="clear" w:color="auto" w:fill="FFFFFF"/>
              </w:rPr>
              <w:t xml:space="preserve"> that interacti</w:t>
            </w:r>
            <w:r w:rsidR="00225445" w:rsidRPr="007B00EF">
              <w:rPr>
                <w:rFonts w:cstheme="minorHAnsi"/>
                <w:color w:val="21242B"/>
                <w:sz w:val="28"/>
                <w:szCs w:val="28"/>
                <w:shd w:val="clear" w:color="auto" w:fill="FFFFFF"/>
              </w:rPr>
              <w:t xml:space="preserve">ons are </w:t>
            </w:r>
            <w:r w:rsidR="0044174E">
              <w:rPr>
                <w:rFonts w:cstheme="minorHAnsi"/>
                <w:color w:val="21242B"/>
                <w:sz w:val="28"/>
                <w:szCs w:val="28"/>
                <w:shd w:val="clear" w:color="auto" w:fill="FFFFFF"/>
              </w:rPr>
              <w:t xml:space="preserve">playful, </w:t>
            </w:r>
            <w:r w:rsidR="00225445" w:rsidRPr="007B00EF">
              <w:rPr>
                <w:rFonts w:cstheme="minorHAnsi"/>
                <w:color w:val="21242B"/>
                <w:sz w:val="28"/>
                <w:szCs w:val="28"/>
                <w:shd w:val="clear" w:color="auto" w:fill="FFFFFF"/>
              </w:rPr>
              <w:t>positive and meaningful</w:t>
            </w:r>
            <w:r w:rsidR="006A4CFE" w:rsidRPr="007B00EF">
              <w:rPr>
                <w:rFonts w:cstheme="minorHAnsi"/>
                <w:color w:val="21242B"/>
                <w:sz w:val="28"/>
                <w:szCs w:val="28"/>
                <w:shd w:val="clear" w:color="auto" w:fill="FFFFFF"/>
              </w:rPr>
              <w:t xml:space="preserve">, allowing children to flourish and gather words at pace in order to become confident communicators. </w:t>
            </w:r>
          </w:p>
          <w:p w:rsidR="00D371B7" w:rsidRDefault="006A4CFE" w:rsidP="00D371B7">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Children are encouraged to become early readers through</w:t>
            </w:r>
            <w:r w:rsidR="00225445" w:rsidRPr="007B00EF">
              <w:rPr>
                <w:rFonts w:cstheme="minorHAnsi"/>
                <w:color w:val="21242B"/>
                <w:sz w:val="28"/>
                <w:szCs w:val="28"/>
                <w:shd w:val="clear" w:color="auto" w:fill="FFFFFF"/>
              </w:rPr>
              <w:t xml:space="preserve"> an</w:t>
            </w:r>
            <w:r w:rsidRPr="007B00EF">
              <w:rPr>
                <w:rFonts w:cstheme="minorHAnsi"/>
                <w:color w:val="21242B"/>
                <w:sz w:val="28"/>
                <w:szCs w:val="28"/>
                <w:shd w:val="clear" w:color="auto" w:fill="FFFFFF"/>
              </w:rPr>
              <w:t xml:space="preserve"> enjoyment</w:t>
            </w:r>
            <w:r w:rsidR="00225445" w:rsidRPr="007B00EF">
              <w:rPr>
                <w:rFonts w:cstheme="minorHAnsi"/>
                <w:color w:val="21242B"/>
                <w:sz w:val="28"/>
                <w:szCs w:val="28"/>
                <w:shd w:val="clear" w:color="auto" w:fill="FFFFFF"/>
              </w:rPr>
              <w:t xml:space="preserve"> and real love</w:t>
            </w:r>
            <w:r w:rsidRPr="007B00EF">
              <w:rPr>
                <w:rFonts w:cstheme="minorHAnsi"/>
                <w:color w:val="21242B"/>
                <w:sz w:val="28"/>
                <w:szCs w:val="28"/>
                <w:shd w:val="clear" w:color="auto" w:fill="FFFFFF"/>
              </w:rPr>
              <w:t xml:space="preserve"> of</w:t>
            </w:r>
            <w:r w:rsidR="008A03D0">
              <w:rPr>
                <w:rFonts w:cstheme="minorHAnsi"/>
                <w:color w:val="21242B"/>
                <w:sz w:val="28"/>
                <w:szCs w:val="28"/>
                <w:shd w:val="clear" w:color="auto" w:fill="FFFFFF"/>
              </w:rPr>
              <w:t xml:space="preserve"> nursery rhymes,</w:t>
            </w:r>
            <w:r w:rsidRPr="007B00EF">
              <w:rPr>
                <w:rFonts w:cstheme="minorHAnsi"/>
                <w:color w:val="21242B"/>
                <w:sz w:val="28"/>
                <w:szCs w:val="28"/>
                <w:shd w:val="clear" w:color="auto" w:fill="FFFFFF"/>
              </w:rPr>
              <w:t xml:space="preserve"> books</w:t>
            </w:r>
            <w:r w:rsidR="00225445" w:rsidRPr="007B00EF">
              <w:rPr>
                <w:rFonts w:cstheme="minorHAnsi"/>
                <w:color w:val="21242B"/>
                <w:sz w:val="28"/>
                <w:szCs w:val="28"/>
                <w:shd w:val="clear" w:color="auto" w:fill="FFFFFF"/>
              </w:rPr>
              <w:t xml:space="preserve"> and stories as well as</w:t>
            </w:r>
            <w:r w:rsidRPr="007B00EF">
              <w:rPr>
                <w:rFonts w:cstheme="minorHAnsi"/>
                <w:color w:val="21242B"/>
                <w:sz w:val="28"/>
                <w:szCs w:val="28"/>
                <w:shd w:val="clear" w:color="auto" w:fill="FFFFFF"/>
              </w:rPr>
              <w:t xml:space="preserve"> the </w:t>
            </w:r>
            <w:r w:rsidR="008A03D0">
              <w:rPr>
                <w:rFonts w:cstheme="minorHAnsi"/>
                <w:color w:val="21242B"/>
                <w:sz w:val="28"/>
                <w:szCs w:val="28"/>
                <w:shd w:val="clear" w:color="auto" w:fill="FFFFFF"/>
              </w:rPr>
              <w:t xml:space="preserve">systematic teaching of phonics. </w:t>
            </w:r>
          </w:p>
          <w:p w:rsidR="008A03D0" w:rsidRPr="007B00EF" w:rsidRDefault="008A03D0" w:rsidP="00D371B7">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Children will develop skills become an effective learner through promoting characteristics of effective learning.</w:t>
            </w:r>
          </w:p>
          <w:p w:rsidR="006F10BE" w:rsidRDefault="008A03D0" w:rsidP="00D371B7">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Children will d</w:t>
            </w:r>
            <w:r w:rsidR="006A4CFE" w:rsidRPr="007B00EF">
              <w:rPr>
                <w:rFonts w:cstheme="minorHAnsi"/>
                <w:color w:val="21242B"/>
                <w:sz w:val="28"/>
                <w:szCs w:val="28"/>
                <w:shd w:val="clear" w:color="auto" w:fill="FFFFFF"/>
              </w:rPr>
              <w:t>evelop their mathematical thinking through direct teaching and exploration. We want our children to become confident mathematicians who can apply what they have learnt to real life experiences.</w:t>
            </w:r>
          </w:p>
          <w:p w:rsidR="00D371B7" w:rsidRPr="007B00EF" w:rsidRDefault="006F10BE" w:rsidP="00D371B7">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Children enjoy mark making in the areas of provision and through ‘Squiggle whilst you wiggle’ quickly learn how to write their name, form letters correctly</w:t>
            </w:r>
            <w:r w:rsidR="00225445" w:rsidRPr="007B00EF">
              <w:rPr>
                <w:rFonts w:cstheme="minorHAnsi"/>
                <w:color w:val="21242B"/>
                <w:sz w:val="28"/>
                <w:szCs w:val="28"/>
                <w:shd w:val="clear" w:color="auto" w:fill="FFFFFF"/>
              </w:rPr>
              <w:t xml:space="preserve"> </w:t>
            </w:r>
            <w:r>
              <w:rPr>
                <w:rFonts w:cstheme="minorHAnsi"/>
                <w:color w:val="21242B"/>
                <w:sz w:val="28"/>
                <w:szCs w:val="28"/>
                <w:shd w:val="clear" w:color="auto" w:fill="FFFFFF"/>
              </w:rPr>
              <w:t>and enjoy writing for a purpose.</w:t>
            </w:r>
          </w:p>
          <w:p w:rsidR="00D371B7" w:rsidRPr="007B00EF" w:rsidRDefault="008A03D0" w:rsidP="00D371B7">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All our learning environment</w:t>
            </w:r>
            <w:r w:rsidR="00D371B7" w:rsidRPr="007B00EF">
              <w:rPr>
                <w:rFonts w:cstheme="minorHAnsi"/>
                <w:color w:val="21242B"/>
                <w:sz w:val="28"/>
                <w:szCs w:val="28"/>
                <w:shd w:val="clear" w:color="auto" w:fill="FFFFFF"/>
              </w:rPr>
              <w:t xml:space="preserve"> are well resourced providing access to all areas of learning through engaging and stimulating ‘areas’ such as the book corner, workshop, small world and construction.</w:t>
            </w:r>
          </w:p>
          <w:p w:rsidR="007B00EF" w:rsidRDefault="008A03D0" w:rsidP="007B00EF">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Our outdoor learning environment</w:t>
            </w:r>
            <w:r w:rsidR="007B00EF" w:rsidRPr="007B00EF">
              <w:rPr>
                <w:rFonts w:cstheme="minorHAnsi"/>
                <w:color w:val="21242B"/>
                <w:sz w:val="28"/>
                <w:szCs w:val="28"/>
                <w:shd w:val="clear" w:color="auto" w:fill="FFFFFF"/>
              </w:rPr>
              <w:t xml:space="preserve"> </w:t>
            </w:r>
            <w:r w:rsidR="006A4CFE" w:rsidRPr="007B00EF">
              <w:rPr>
                <w:rFonts w:cstheme="minorHAnsi"/>
                <w:color w:val="21242B"/>
                <w:sz w:val="28"/>
                <w:szCs w:val="28"/>
                <w:shd w:val="clear" w:color="auto" w:fill="FFFFFF"/>
              </w:rPr>
              <w:t>enable</w:t>
            </w:r>
            <w:r w:rsidR="007B00EF" w:rsidRPr="007B00EF">
              <w:rPr>
                <w:rFonts w:cstheme="minorHAnsi"/>
                <w:color w:val="21242B"/>
                <w:sz w:val="28"/>
                <w:szCs w:val="28"/>
                <w:shd w:val="clear" w:color="auto" w:fill="FFFFFF"/>
              </w:rPr>
              <w:t>s</w:t>
            </w:r>
            <w:r w:rsidR="006A4CFE" w:rsidRPr="007B00EF">
              <w:rPr>
                <w:rFonts w:cstheme="minorHAnsi"/>
                <w:color w:val="21242B"/>
                <w:sz w:val="28"/>
                <w:szCs w:val="28"/>
                <w:shd w:val="clear" w:color="auto" w:fill="FFFFFF"/>
              </w:rPr>
              <w:t xml:space="preserve"> our children to strengthen their core muscles through</w:t>
            </w:r>
            <w:r w:rsidR="00934059">
              <w:rPr>
                <w:rFonts w:cstheme="minorHAnsi"/>
                <w:color w:val="21242B"/>
                <w:sz w:val="28"/>
                <w:szCs w:val="28"/>
                <w:shd w:val="clear" w:color="auto" w:fill="FFFFFF"/>
              </w:rPr>
              <w:t xml:space="preserve"> physical play; </w:t>
            </w:r>
            <w:r w:rsidR="006A4CFE" w:rsidRPr="007B00EF">
              <w:rPr>
                <w:rFonts w:cstheme="minorHAnsi"/>
                <w:color w:val="21242B"/>
                <w:sz w:val="28"/>
                <w:szCs w:val="28"/>
                <w:shd w:val="clear" w:color="auto" w:fill="FFFFFF"/>
              </w:rPr>
              <w:t xml:space="preserve">children spend time outdoors in their natural environment in all weathers. They develop through wonderful, exploratory, sensory experiences in </w:t>
            </w:r>
            <w:r w:rsidR="00225445" w:rsidRPr="007B00EF">
              <w:rPr>
                <w:rFonts w:cstheme="minorHAnsi"/>
                <w:color w:val="21242B"/>
                <w:sz w:val="28"/>
                <w:szCs w:val="28"/>
                <w:shd w:val="clear" w:color="auto" w:fill="FFFFFF"/>
              </w:rPr>
              <w:t>our texture kitchen, large building area and story gazebo</w:t>
            </w:r>
            <w:r w:rsidR="006A4CFE" w:rsidRPr="007B00EF">
              <w:rPr>
                <w:rFonts w:cstheme="minorHAnsi"/>
                <w:color w:val="21242B"/>
                <w:sz w:val="28"/>
                <w:szCs w:val="28"/>
                <w:shd w:val="clear" w:color="auto" w:fill="FFFFFF"/>
              </w:rPr>
              <w:t xml:space="preserve">. </w:t>
            </w:r>
          </w:p>
          <w:p w:rsidR="00934059" w:rsidRPr="007B00EF" w:rsidRDefault="00934059" w:rsidP="007B00EF">
            <w:pPr>
              <w:pStyle w:val="ListParagraph"/>
              <w:numPr>
                <w:ilvl w:val="0"/>
                <w:numId w:val="2"/>
              </w:numPr>
              <w:rPr>
                <w:rFonts w:cstheme="minorHAnsi"/>
                <w:color w:val="21242B"/>
                <w:sz w:val="28"/>
                <w:szCs w:val="28"/>
                <w:shd w:val="clear" w:color="auto" w:fill="FFFFFF"/>
              </w:rPr>
            </w:pPr>
            <w:r>
              <w:rPr>
                <w:rFonts w:cstheme="minorHAnsi"/>
                <w:color w:val="21242B"/>
                <w:sz w:val="28"/>
                <w:szCs w:val="28"/>
                <w:shd w:val="clear" w:color="auto" w:fill="FFFFFF"/>
              </w:rPr>
              <w:t xml:space="preserve">We take an enquiry based approach towards children’s learning and encourage children to ask questions, be curious and </w:t>
            </w:r>
            <w:r w:rsidR="00C76679">
              <w:rPr>
                <w:rFonts w:cstheme="minorHAnsi"/>
                <w:color w:val="21242B"/>
                <w:sz w:val="28"/>
                <w:szCs w:val="28"/>
                <w:shd w:val="clear" w:color="auto" w:fill="FFFFFF"/>
              </w:rPr>
              <w:t>inquisitive</w:t>
            </w:r>
          </w:p>
          <w:p w:rsidR="007B00EF" w:rsidRPr="007B00EF" w:rsidRDefault="007B00EF" w:rsidP="007B00EF">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 xml:space="preserve">Learning </w:t>
            </w:r>
            <w:r w:rsidR="006A4CFE" w:rsidRPr="007B00EF">
              <w:rPr>
                <w:rFonts w:cstheme="minorHAnsi"/>
                <w:color w:val="21242B"/>
                <w:sz w:val="28"/>
                <w:szCs w:val="28"/>
                <w:shd w:val="clear" w:color="auto" w:fill="FFFFFF"/>
              </w:rPr>
              <w:t>environment</w:t>
            </w:r>
            <w:r w:rsidRPr="007B00EF">
              <w:rPr>
                <w:rFonts w:cstheme="minorHAnsi"/>
                <w:color w:val="21242B"/>
                <w:sz w:val="28"/>
                <w:szCs w:val="28"/>
                <w:shd w:val="clear" w:color="auto" w:fill="FFFFFF"/>
              </w:rPr>
              <w:t>s both indoors and outdoors</w:t>
            </w:r>
            <w:r w:rsidR="006A4CFE" w:rsidRPr="007B00EF">
              <w:rPr>
                <w:rFonts w:cstheme="minorHAnsi"/>
                <w:color w:val="21242B"/>
                <w:sz w:val="28"/>
                <w:szCs w:val="28"/>
                <w:shd w:val="clear" w:color="auto" w:fill="FFFFFF"/>
              </w:rPr>
              <w:t xml:space="preserve"> is adaptable in order to reflect children's interests and progression. The children are </w:t>
            </w:r>
            <w:r w:rsidR="006A4CFE" w:rsidRPr="007B00EF">
              <w:rPr>
                <w:rFonts w:cstheme="minorHAnsi"/>
                <w:color w:val="21242B"/>
                <w:sz w:val="28"/>
                <w:szCs w:val="28"/>
                <w:shd w:val="clear" w:color="auto" w:fill="FFFFFF"/>
              </w:rPr>
              <w:lastRenderedPageBreak/>
              <w:t xml:space="preserve">supported to learn to work together, manage their feelings and ask questions through skilled adult facilitated play. </w:t>
            </w:r>
          </w:p>
          <w:p w:rsidR="007B00EF" w:rsidRPr="007B00EF" w:rsidRDefault="006A4CFE" w:rsidP="007B00EF">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The curriculum is taught through</w:t>
            </w:r>
            <w:r w:rsidR="007B00EF" w:rsidRPr="007B00EF">
              <w:rPr>
                <w:rFonts w:cstheme="minorHAnsi"/>
                <w:color w:val="21242B"/>
                <w:sz w:val="28"/>
                <w:szCs w:val="28"/>
                <w:shd w:val="clear" w:color="auto" w:fill="FFFFFF"/>
              </w:rPr>
              <w:t xml:space="preserve"> lively and interesting</w:t>
            </w:r>
            <w:r w:rsidRPr="007B00EF">
              <w:rPr>
                <w:rFonts w:cstheme="minorHAnsi"/>
                <w:color w:val="21242B"/>
                <w:sz w:val="28"/>
                <w:szCs w:val="28"/>
                <w:shd w:val="clear" w:color="auto" w:fill="FFFFFF"/>
              </w:rPr>
              <w:t xml:space="preserve"> topics which are enriched with classroom enhancem</w:t>
            </w:r>
            <w:r w:rsidR="008A03D0">
              <w:rPr>
                <w:rFonts w:cstheme="minorHAnsi"/>
                <w:color w:val="21242B"/>
                <w:sz w:val="28"/>
                <w:szCs w:val="28"/>
                <w:shd w:val="clear" w:color="auto" w:fill="FFFFFF"/>
              </w:rPr>
              <w:t>ents, trips and visitors. Themes</w:t>
            </w:r>
            <w:r w:rsidRPr="007B00EF">
              <w:rPr>
                <w:rFonts w:cstheme="minorHAnsi"/>
                <w:color w:val="21242B"/>
                <w:sz w:val="28"/>
                <w:szCs w:val="28"/>
                <w:shd w:val="clear" w:color="auto" w:fill="FFFFFF"/>
              </w:rPr>
              <w:t xml:space="preserve"> are supported by quality key texts</w:t>
            </w:r>
            <w:r w:rsidR="008A03D0">
              <w:rPr>
                <w:rFonts w:cstheme="minorHAnsi"/>
                <w:color w:val="21242B"/>
                <w:sz w:val="28"/>
                <w:szCs w:val="28"/>
                <w:shd w:val="clear" w:color="auto" w:fill="FFFFFF"/>
              </w:rPr>
              <w:t xml:space="preserve"> which drive the curriculum</w:t>
            </w:r>
            <w:r w:rsidRPr="007B00EF">
              <w:rPr>
                <w:rFonts w:cstheme="minorHAnsi"/>
                <w:color w:val="21242B"/>
                <w:sz w:val="28"/>
                <w:szCs w:val="28"/>
                <w:shd w:val="clear" w:color="auto" w:fill="FFFFFF"/>
              </w:rPr>
              <w:t xml:space="preserve">. These are chosen carefully to encourage children's speech, language and communication development. </w:t>
            </w:r>
          </w:p>
          <w:p w:rsidR="007B00EF" w:rsidRPr="007B00EF" w:rsidRDefault="006A4CFE" w:rsidP="007B00EF">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All planning is flexible and responsive to children’s needs so plans can be changed and adapted dependent on children’s interests</w:t>
            </w:r>
            <w:r w:rsidR="007B00EF" w:rsidRPr="007B00EF">
              <w:rPr>
                <w:rFonts w:cstheme="minorHAnsi"/>
                <w:color w:val="21242B"/>
                <w:sz w:val="28"/>
                <w:szCs w:val="28"/>
                <w:shd w:val="clear" w:color="auto" w:fill="FFFFFF"/>
              </w:rPr>
              <w:t xml:space="preserve"> and fascinations, using the ob</w:t>
            </w:r>
            <w:r w:rsidR="007B00EF">
              <w:rPr>
                <w:rFonts w:cstheme="minorHAnsi"/>
                <w:color w:val="21242B"/>
                <w:sz w:val="28"/>
                <w:szCs w:val="28"/>
                <w:shd w:val="clear" w:color="auto" w:fill="FFFFFF"/>
              </w:rPr>
              <w:t>serve</w:t>
            </w:r>
            <w:r w:rsidR="007B00EF" w:rsidRPr="007B00EF">
              <w:rPr>
                <w:rFonts w:cstheme="minorHAnsi"/>
                <w:color w:val="21242B"/>
                <w:sz w:val="28"/>
                <w:szCs w:val="28"/>
                <w:shd w:val="clear" w:color="auto" w:fill="FFFFFF"/>
              </w:rPr>
              <w:t>, plan and assess cycle</w:t>
            </w:r>
            <w:r w:rsidR="007B00EF">
              <w:rPr>
                <w:rFonts w:cstheme="minorHAnsi"/>
                <w:color w:val="21242B"/>
                <w:sz w:val="28"/>
                <w:szCs w:val="28"/>
                <w:shd w:val="clear" w:color="auto" w:fill="FFFFFF"/>
              </w:rPr>
              <w:t>.</w:t>
            </w:r>
          </w:p>
          <w:p w:rsidR="007B00EF" w:rsidRDefault="007B00EF" w:rsidP="007B00EF">
            <w:pPr>
              <w:pStyle w:val="ListParagraph"/>
              <w:numPr>
                <w:ilvl w:val="0"/>
                <w:numId w:val="2"/>
              </w:numPr>
              <w:rPr>
                <w:rFonts w:cstheme="minorHAnsi"/>
                <w:color w:val="21242B"/>
                <w:sz w:val="28"/>
                <w:szCs w:val="28"/>
                <w:shd w:val="clear" w:color="auto" w:fill="FFFFFF"/>
              </w:rPr>
            </w:pPr>
            <w:r w:rsidRPr="007B00EF">
              <w:rPr>
                <w:rFonts w:cstheme="minorHAnsi"/>
                <w:color w:val="21242B"/>
                <w:sz w:val="28"/>
                <w:szCs w:val="28"/>
                <w:shd w:val="clear" w:color="auto" w:fill="FFFFFF"/>
              </w:rPr>
              <w:t>Constant assessment takes place through interactions with the children individually, in small groups and as part of whole class sessions. These accumulate to form an in depth picture of each child which is used to inform where the child needs to move next in their learning.</w:t>
            </w:r>
          </w:p>
          <w:p w:rsidR="008A03D0" w:rsidRDefault="007B00EF" w:rsidP="006F10BE">
            <w:pPr>
              <w:pStyle w:val="ListParagraph"/>
              <w:numPr>
                <w:ilvl w:val="0"/>
                <w:numId w:val="3"/>
              </w:numPr>
              <w:rPr>
                <w:rFonts w:cstheme="minorHAnsi"/>
                <w:color w:val="21242B"/>
                <w:sz w:val="28"/>
                <w:szCs w:val="28"/>
                <w:shd w:val="clear" w:color="auto" w:fill="FFFFFF"/>
              </w:rPr>
            </w:pPr>
            <w:r w:rsidRPr="008A03D0">
              <w:rPr>
                <w:rFonts w:cstheme="minorHAnsi"/>
                <w:color w:val="21242B"/>
                <w:sz w:val="28"/>
                <w:szCs w:val="28"/>
                <w:shd w:val="clear" w:color="auto" w:fill="FFFFFF"/>
              </w:rPr>
              <w:t>We have very strong relationships with our parents and believe that they</w:t>
            </w:r>
            <w:r w:rsidR="006A4CFE" w:rsidRPr="008A03D0">
              <w:rPr>
                <w:rFonts w:cstheme="minorHAnsi"/>
                <w:color w:val="21242B"/>
                <w:sz w:val="28"/>
                <w:szCs w:val="28"/>
                <w:shd w:val="clear" w:color="auto" w:fill="FFFFFF"/>
              </w:rPr>
              <w:t xml:space="preserve"> have a crucial role to play in their children's education. We work hard to create strong partnerships between home and school.  Parents receive knowledge organisers each half term to inform them of what their c</w:t>
            </w:r>
            <w:r w:rsidR="00C76679" w:rsidRPr="008A03D0">
              <w:rPr>
                <w:rFonts w:cstheme="minorHAnsi"/>
                <w:color w:val="21242B"/>
                <w:sz w:val="28"/>
                <w:szCs w:val="28"/>
                <w:shd w:val="clear" w:color="auto" w:fill="FFFFFF"/>
              </w:rPr>
              <w:t xml:space="preserve">hild is learning </w:t>
            </w:r>
            <w:r w:rsidR="006A4CFE" w:rsidRPr="008A03D0">
              <w:rPr>
                <w:rFonts w:cstheme="minorHAnsi"/>
                <w:color w:val="21242B"/>
                <w:sz w:val="28"/>
                <w:szCs w:val="28"/>
                <w:shd w:val="clear" w:color="auto" w:fill="FFFFFF"/>
              </w:rPr>
              <w:t xml:space="preserve">and to explain how they can support this at home. </w:t>
            </w:r>
          </w:p>
          <w:p w:rsidR="006F10BE" w:rsidRPr="008A03D0" w:rsidRDefault="007B00EF" w:rsidP="006F10BE">
            <w:pPr>
              <w:pStyle w:val="ListParagraph"/>
              <w:numPr>
                <w:ilvl w:val="0"/>
                <w:numId w:val="3"/>
              </w:numPr>
              <w:rPr>
                <w:rFonts w:cstheme="minorHAnsi"/>
                <w:color w:val="21242B"/>
                <w:sz w:val="28"/>
                <w:szCs w:val="28"/>
                <w:shd w:val="clear" w:color="auto" w:fill="FFFFFF"/>
              </w:rPr>
            </w:pPr>
            <w:r w:rsidRPr="008A03D0">
              <w:rPr>
                <w:rFonts w:cstheme="minorHAnsi"/>
                <w:color w:val="21242B"/>
                <w:sz w:val="28"/>
                <w:szCs w:val="28"/>
                <w:shd w:val="clear" w:color="auto" w:fill="FFFFFF"/>
              </w:rPr>
              <w:t>W</w:t>
            </w:r>
            <w:r w:rsidR="00225445" w:rsidRPr="008A03D0">
              <w:rPr>
                <w:rFonts w:cstheme="minorHAnsi"/>
                <w:color w:val="21242B"/>
                <w:sz w:val="28"/>
                <w:szCs w:val="28"/>
                <w:shd w:val="clear" w:color="auto" w:fill="FFFFFF"/>
              </w:rPr>
              <w:t>e meet the welfare requirements laid down in the Statutory Framework for the Early Years Foundation Stage and actively safeguard and promote the welfare of all of our children. </w:t>
            </w:r>
            <w:proofErr w:type="gramStart"/>
            <w:r w:rsidR="006F10BE" w:rsidRPr="008A03D0">
              <w:rPr>
                <w:rFonts w:cstheme="minorHAnsi"/>
                <w:color w:val="21242B"/>
                <w:sz w:val="28"/>
                <w:szCs w:val="28"/>
                <w:shd w:val="clear" w:color="auto" w:fill="FFFFFF"/>
              </w:rPr>
              <w:t>Staff, with the support of the SLT, recognise</w:t>
            </w:r>
            <w:proofErr w:type="gramEnd"/>
            <w:r w:rsidR="006F10BE" w:rsidRPr="008A03D0">
              <w:rPr>
                <w:rFonts w:cstheme="minorHAnsi"/>
                <w:color w:val="21242B"/>
                <w:sz w:val="28"/>
                <w:szCs w:val="28"/>
                <w:shd w:val="clear" w:color="auto" w:fill="FFFFFF"/>
              </w:rPr>
              <w:t xml:space="preserve"> the importance of continuous self evaluation and quality improvement.</w:t>
            </w:r>
          </w:p>
          <w:p w:rsidR="00776E24" w:rsidRPr="007B00EF" w:rsidRDefault="007B00EF" w:rsidP="007B00EF">
            <w:pPr>
              <w:pStyle w:val="ListParagraph"/>
              <w:numPr>
                <w:ilvl w:val="0"/>
                <w:numId w:val="2"/>
              </w:numPr>
              <w:rPr>
                <w:rFonts w:cstheme="minorHAnsi"/>
                <w:color w:val="21242B"/>
                <w:sz w:val="24"/>
                <w:szCs w:val="24"/>
                <w:shd w:val="clear" w:color="auto" w:fill="FFFFFF"/>
              </w:rPr>
            </w:pPr>
            <w:r w:rsidRPr="007B00EF">
              <w:rPr>
                <w:rFonts w:cstheme="minorHAnsi"/>
                <w:color w:val="21242B"/>
                <w:sz w:val="28"/>
                <w:szCs w:val="28"/>
                <w:shd w:val="clear" w:color="auto" w:fill="FFFFFF"/>
              </w:rPr>
              <w:t>We work very closely with our inclusion team and outsi</w:t>
            </w:r>
            <w:r w:rsidR="008A03D0">
              <w:rPr>
                <w:rFonts w:cstheme="minorHAnsi"/>
                <w:color w:val="21242B"/>
                <w:sz w:val="28"/>
                <w:szCs w:val="28"/>
                <w:shd w:val="clear" w:color="auto" w:fill="FFFFFF"/>
              </w:rPr>
              <w:t>de agencies such as our Speech T</w:t>
            </w:r>
            <w:r w:rsidRPr="007B00EF">
              <w:rPr>
                <w:rFonts w:cstheme="minorHAnsi"/>
                <w:color w:val="21242B"/>
                <w:sz w:val="28"/>
                <w:szCs w:val="28"/>
                <w:shd w:val="clear" w:color="auto" w:fill="FFFFFF"/>
              </w:rPr>
              <w:t xml:space="preserve">herapist, our Educational Psychologist and regularly access specialist teacher support, ensuring </w:t>
            </w:r>
            <w:r w:rsidR="00C76679">
              <w:rPr>
                <w:rFonts w:cstheme="minorHAnsi"/>
                <w:color w:val="21242B"/>
                <w:sz w:val="28"/>
                <w:szCs w:val="28"/>
                <w:shd w:val="clear" w:color="auto" w:fill="FFFFFF"/>
              </w:rPr>
              <w:t>we quickly identify precisely what barriers to learning there maybe</w:t>
            </w:r>
            <w:r w:rsidR="00910058">
              <w:rPr>
                <w:rFonts w:cstheme="minorHAnsi"/>
                <w:color w:val="21242B"/>
                <w:sz w:val="28"/>
                <w:szCs w:val="28"/>
                <w:shd w:val="clear" w:color="auto" w:fill="FFFFFF"/>
              </w:rPr>
              <w:t>, early identification is vital</w:t>
            </w:r>
          </w:p>
        </w:tc>
      </w:tr>
      <w:tr w:rsidR="00FF6052" w:rsidTr="00FF6052">
        <w:tc>
          <w:tcPr>
            <w:tcW w:w="14174" w:type="dxa"/>
          </w:tcPr>
          <w:p w:rsidR="00FF6052" w:rsidRPr="00FF6052" w:rsidRDefault="00FF6052" w:rsidP="00FF6052">
            <w:pPr>
              <w:jc w:val="center"/>
              <w:rPr>
                <w:b/>
                <w:sz w:val="28"/>
                <w:szCs w:val="28"/>
              </w:rPr>
            </w:pPr>
            <w:r w:rsidRPr="00FF6052">
              <w:rPr>
                <w:b/>
                <w:sz w:val="28"/>
                <w:szCs w:val="28"/>
              </w:rPr>
              <w:lastRenderedPageBreak/>
              <w:t>Curriculum Impact</w:t>
            </w:r>
          </w:p>
          <w:p w:rsidR="00934059" w:rsidRDefault="00776E24" w:rsidP="00934059">
            <w:pPr>
              <w:rPr>
                <w:rFonts w:cstheme="minorHAnsi"/>
                <w:color w:val="21242B"/>
                <w:sz w:val="28"/>
                <w:szCs w:val="28"/>
                <w:shd w:val="clear" w:color="auto" w:fill="FFFFFF"/>
              </w:rPr>
            </w:pPr>
            <w:r w:rsidRPr="00934059">
              <w:rPr>
                <w:rFonts w:cstheme="minorHAnsi"/>
                <w:color w:val="21242B"/>
                <w:sz w:val="28"/>
                <w:szCs w:val="28"/>
                <w:shd w:val="clear" w:color="auto" w:fill="FFFFFF"/>
              </w:rPr>
              <w:t>Our curriculum and its delivery ensure</w:t>
            </w:r>
            <w:r w:rsidR="00934059">
              <w:rPr>
                <w:rFonts w:cstheme="minorHAnsi"/>
                <w:color w:val="21242B"/>
                <w:sz w:val="28"/>
                <w:szCs w:val="28"/>
                <w:shd w:val="clear" w:color="auto" w:fill="FFFFFF"/>
              </w:rPr>
              <w:t>s</w:t>
            </w:r>
            <w:r w:rsidRPr="00934059">
              <w:rPr>
                <w:rFonts w:cstheme="minorHAnsi"/>
                <w:color w:val="21242B"/>
                <w:sz w:val="28"/>
                <w:szCs w:val="28"/>
                <w:shd w:val="clear" w:color="auto" w:fill="FFFFFF"/>
              </w:rPr>
              <w:t xml:space="preserve"> that children, </w:t>
            </w:r>
          </w:p>
          <w:p w:rsidR="00934059" w:rsidRDefault="00934059" w:rsidP="00934059">
            <w:pPr>
              <w:pStyle w:val="ListParagraph"/>
              <w:numPr>
                <w:ilvl w:val="0"/>
                <w:numId w:val="3"/>
              </w:numPr>
              <w:rPr>
                <w:rFonts w:cstheme="minorHAnsi"/>
                <w:color w:val="21242B"/>
                <w:sz w:val="28"/>
                <w:szCs w:val="28"/>
                <w:shd w:val="clear" w:color="auto" w:fill="FFFFFF"/>
              </w:rPr>
            </w:pPr>
            <w:r>
              <w:rPr>
                <w:rFonts w:cstheme="minorHAnsi"/>
                <w:color w:val="21242B"/>
                <w:sz w:val="28"/>
                <w:szCs w:val="28"/>
                <w:shd w:val="clear" w:color="auto" w:fill="FFFFFF"/>
              </w:rPr>
              <w:t>F</w:t>
            </w:r>
            <w:r w:rsidR="00776E24" w:rsidRPr="00934059">
              <w:rPr>
                <w:rFonts w:cstheme="minorHAnsi"/>
                <w:color w:val="21242B"/>
                <w:sz w:val="28"/>
                <w:szCs w:val="28"/>
                <w:shd w:val="clear" w:color="auto" w:fill="FFFFFF"/>
              </w:rPr>
              <w:t>rom their own starting points</w:t>
            </w:r>
            <w:r w:rsidR="00F00BA7" w:rsidRPr="00934059">
              <w:rPr>
                <w:rFonts w:cstheme="minorHAnsi"/>
                <w:color w:val="21242B"/>
                <w:sz w:val="28"/>
                <w:szCs w:val="28"/>
                <w:shd w:val="clear" w:color="auto" w:fill="FFFFFF"/>
              </w:rPr>
              <w:t>,</w:t>
            </w:r>
            <w:r w:rsidR="00776E24" w:rsidRPr="00934059">
              <w:rPr>
                <w:rFonts w:cstheme="minorHAnsi"/>
                <w:color w:val="21242B"/>
                <w:sz w:val="28"/>
                <w:szCs w:val="28"/>
                <w:shd w:val="clear" w:color="auto" w:fill="FFFFFF"/>
              </w:rPr>
              <w:t xml:space="preserve"> make very good progress throughout their time with us in the EYFS</w:t>
            </w:r>
            <w:r w:rsidR="00F00BA7" w:rsidRPr="00934059">
              <w:rPr>
                <w:rFonts w:cstheme="minorHAnsi"/>
                <w:color w:val="21242B"/>
                <w:sz w:val="28"/>
                <w:szCs w:val="28"/>
                <w:shd w:val="clear" w:color="auto" w:fill="FFFFFF"/>
              </w:rPr>
              <w:t>. </w:t>
            </w:r>
          </w:p>
          <w:p w:rsidR="00934059" w:rsidRDefault="00F00BA7" w:rsidP="00934059">
            <w:pPr>
              <w:pStyle w:val="ListParagraph"/>
              <w:numPr>
                <w:ilvl w:val="0"/>
                <w:numId w:val="3"/>
              </w:numPr>
              <w:rPr>
                <w:rFonts w:cstheme="minorHAnsi"/>
                <w:color w:val="21242B"/>
                <w:sz w:val="28"/>
                <w:szCs w:val="28"/>
                <w:shd w:val="clear" w:color="auto" w:fill="FFFFFF"/>
              </w:rPr>
            </w:pPr>
            <w:r w:rsidRPr="00934059">
              <w:rPr>
                <w:rFonts w:cstheme="minorHAnsi"/>
                <w:color w:val="21242B"/>
                <w:sz w:val="28"/>
                <w:szCs w:val="28"/>
                <w:shd w:val="clear" w:color="auto" w:fill="FFFFFF"/>
              </w:rPr>
              <w:t>C</w:t>
            </w:r>
            <w:r w:rsidR="00776E24" w:rsidRPr="00934059">
              <w:rPr>
                <w:rFonts w:cstheme="minorHAnsi"/>
                <w:color w:val="21242B"/>
                <w:sz w:val="28"/>
                <w:szCs w:val="28"/>
                <w:shd w:val="clear" w:color="auto" w:fill="FFFFFF"/>
              </w:rPr>
              <w:t>hildren make rapid progress towards the national expectation for a good level of development at the end of the year. </w:t>
            </w:r>
          </w:p>
          <w:p w:rsidR="00934059" w:rsidRDefault="00776E24" w:rsidP="00934059">
            <w:pPr>
              <w:pStyle w:val="ListParagraph"/>
              <w:numPr>
                <w:ilvl w:val="0"/>
                <w:numId w:val="3"/>
              </w:numPr>
              <w:rPr>
                <w:rFonts w:cstheme="minorHAnsi"/>
                <w:color w:val="21242B"/>
                <w:sz w:val="28"/>
                <w:szCs w:val="28"/>
                <w:shd w:val="clear" w:color="auto" w:fill="FFFFFF"/>
              </w:rPr>
            </w:pPr>
            <w:r w:rsidRPr="00934059">
              <w:rPr>
                <w:rFonts w:cstheme="minorHAnsi"/>
                <w:color w:val="21242B"/>
                <w:sz w:val="28"/>
                <w:szCs w:val="28"/>
                <w:shd w:val="clear" w:color="auto" w:fill="FFFFFF"/>
              </w:rPr>
              <w:t>Children</w:t>
            </w:r>
            <w:r w:rsidR="008A03D0">
              <w:rPr>
                <w:rFonts w:cstheme="minorHAnsi"/>
                <w:color w:val="21242B"/>
                <w:sz w:val="28"/>
                <w:szCs w:val="28"/>
                <w:shd w:val="clear" w:color="auto" w:fill="FFFFFF"/>
              </w:rPr>
              <w:t xml:space="preserve"> display effective behaviours for learning. They are able </w:t>
            </w:r>
            <w:proofErr w:type="gramStart"/>
            <w:r w:rsidR="008A03D0">
              <w:rPr>
                <w:rFonts w:cstheme="minorHAnsi"/>
                <w:color w:val="21242B"/>
                <w:sz w:val="28"/>
                <w:szCs w:val="28"/>
                <w:shd w:val="clear" w:color="auto" w:fill="FFFFFF"/>
              </w:rPr>
              <w:t xml:space="preserve">to </w:t>
            </w:r>
            <w:r w:rsidRPr="00934059">
              <w:rPr>
                <w:rFonts w:cstheme="minorHAnsi"/>
                <w:color w:val="21242B"/>
                <w:sz w:val="28"/>
                <w:szCs w:val="28"/>
                <w:shd w:val="clear" w:color="auto" w:fill="FFFFFF"/>
              </w:rPr>
              <w:t xml:space="preserve"> apply</w:t>
            </w:r>
            <w:proofErr w:type="gramEnd"/>
            <w:r w:rsidRPr="00934059">
              <w:rPr>
                <w:rFonts w:cstheme="minorHAnsi"/>
                <w:color w:val="21242B"/>
                <w:sz w:val="28"/>
                <w:szCs w:val="28"/>
                <w:shd w:val="clear" w:color="auto" w:fill="FFFFFF"/>
              </w:rPr>
              <w:t xml:space="preserve"> their knowledge to a range of situations making links and explaining their ideas and understanding. </w:t>
            </w:r>
          </w:p>
          <w:p w:rsidR="00F00BA7" w:rsidRDefault="00776E24" w:rsidP="00934059">
            <w:pPr>
              <w:pStyle w:val="ListParagraph"/>
              <w:numPr>
                <w:ilvl w:val="0"/>
                <w:numId w:val="3"/>
              </w:numPr>
              <w:rPr>
                <w:rFonts w:cstheme="minorHAnsi"/>
                <w:color w:val="21242B"/>
                <w:sz w:val="28"/>
                <w:szCs w:val="28"/>
                <w:shd w:val="clear" w:color="auto" w:fill="FFFFFF"/>
              </w:rPr>
            </w:pPr>
            <w:r w:rsidRPr="00934059">
              <w:rPr>
                <w:rFonts w:cstheme="minorHAnsi"/>
                <w:color w:val="21242B"/>
                <w:sz w:val="28"/>
                <w:szCs w:val="28"/>
                <w:shd w:val="clear" w:color="auto" w:fill="FFFFFF"/>
              </w:rPr>
              <w:t>Children are confident to take risks and discuss their successes and failures with peers and adults</w:t>
            </w:r>
            <w:r w:rsidR="00F00BA7" w:rsidRPr="00934059">
              <w:rPr>
                <w:rFonts w:cstheme="minorHAnsi"/>
                <w:color w:val="21242B"/>
                <w:sz w:val="28"/>
                <w:szCs w:val="28"/>
                <w:shd w:val="clear" w:color="auto" w:fill="FFFFFF"/>
              </w:rPr>
              <w:t>,</w:t>
            </w:r>
            <w:r w:rsidRPr="00934059">
              <w:rPr>
                <w:rFonts w:cstheme="minorHAnsi"/>
                <w:color w:val="21242B"/>
                <w:sz w:val="28"/>
                <w:szCs w:val="28"/>
                <w:shd w:val="clear" w:color="auto" w:fill="FFFFFF"/>
              </w:rPr>
              <w:t xml:space="preserve"> drawing on their experiences to improve or adjust what they are doing.</w:t>
            </w:r>
          </w:p>
          <w:p w:rsidR="00FF6052" w:rsidRDefault="00776E24" w:rsidP="00776E24">
            <w:pPr>
              <w:jc w:val="center"/>
              <w:rPr>
                <w:rFonts w:cstheme="minorHAnsi"/>
                <w:color w:val="21242B"/>
                <w:sz w:val="28"/>
                <w:szCs w:val="28"/>
                <w:shd w:val="clear" w:color="auto" w:fill="FFFFFF"/>
              </w:rPr>
            </w:pPr>
            <w:r w:rsidRPr="00934059">
              <w:rPr>
                <w:rFonts w:cstheme="minorHAnsi"/>
                <w:color w:val="21242B"/>
                <w:sz w:val="28"/>
                <w:szCs w:val="28"/>
              </w:rPr>
              <w:lastRenderedPageBreak/>
              <w:br/>
            </w:r>
            <w:r w:rsidR="00F00BA7" w:rsidRPr="00934059">
              <w:rPr>
                <w:rFonts w:cstheme="minorHAnsi"/>
                <w:color w:val="21242B"/>
                <w:sz w:val="28"/>
                <w:szCs w:val="28"/>
                <w:shd w:val="clear" w:color="auto" w:fill="FFFFFF"/>
              </w:rPr>
              <w:t xml:space="preserve"> We believe the children make very good progress </w:t>
            </w:r>
            <w:r w:rsidRPr="00934059">
              <w:rPr>
                <w:rFonts w:cstheme="minorHAnsi"/>
                <w:color w:val="21242B"/>
                <w:sz w:val="28"/>
                <w:szCs w:val="28"/>
                <w:shd w:val="clear" w:color="auto" w:fill="FFFFFF"/>
              </w:rPr>
              <w:t>due to our carefully planned environment, enriched play-based curriculum, quality f</w:t>
            </w:r>
            <w:r w:rsidR="00F00BA7" w:rsidRPr="00934059">
              <w:rPr>
                <w:rFonts w:cstheme="minorHAnsi"/>
                <w:color w:val="21242B"/>
                <w:sz w:val="28"/>
                <w:szCs w:val="28"/>
                <w:shd w:val="clear" w:color="auto" w:fill="FFFFFF"/>
              </w:rPr>
              <w:t xml:space="preserve">irst teaching, excellent relationships and accurate and informative </w:t>
            </w:r>
            <w:r w:rsidRPr="00934059">
              <w:rPr>
                <w:rFonts w:cstheme="minorHAnsi"/>
                <w:color w:val="21242B"/>
                <w:sz w:val="28"/>
                <w:szCs w:val="28"/>
                <w:shd w:val="clear" w:color="auto" w:fill="FFFFFF"/>
              </w:rPr>
              <w:t>assessment</w:t>
            </w:r>
            <w:r w:rsidR="00F00BA7" w:rsidRPr="00934059">
              <w:rPr>
                <w:rFonts w:cstheme="minorHAnsi"/>
                <w:color w:val="21242B"/>
                <w:sz w:val="28"/>
                <w:szCs w:val="28"/>
                <w:shd w:val="clear" w:color="auto" w:fill="FFFFFF"/>
              </w:rPr>
              <w:t>.</w:t>
            </w:r>
          </w:p>
          <w:p w:rsidR="008A03D0" w:rsidRDefault="008A03D0" w:rsidP="00776E24">
            <w:pPr>
              <w:jc w:val="center"/>
              <w:rPr>
                <w:rFonts w:cstheme="minorHAnsi"/>
                <w:color w:val="21242B"/>
                <w:sz w:val="28"/>
                <w:szCs w:val="28"/>
                <w:shd w:val="clear" w:color="auto" w:fill="FFFFFF"/>
              </w:rPr>
            </w:pPr>
          </w:p>
          <w:p w:rsidR="00F00BA7" w:rsidRDefault="008A03D0" w:rsidP="00776E24">
            <w:pPr>
              <w:jc w:val="center"/>
              <w:rPr>
                <w:rFonts w:cstheme="minorHAnsi"/>
                <w:color w:val="21242B"/>
                <w:sz w:val="28"/>
                <w:szCs w:val="28"/>
                <w:shd w:val="clear" w:color="auto" w:fill="FFFFFF"/>
              </w:rPr>
            </w:pPr>
            <w:r>
              <w:rPr>
                <w:rFonts w:cstheme="minorHAnsi"/>
                <w:color w:val="21242B"/>
                <w:sz w:val="28"/>
                <w:szCs w:val="28"/>
                <w:shd w:val="clear" w:color="auto" w:fill="FFFFFF"/>
              </w:rPr>
              <w:t xml:space="preserve"> By the end of Reception children can apply their phonic skills in reading and writing words and sentences using and applying phase 2 and 3 graphemes and tricky words.</w:t>
            </w:r>
          </w:p>
          <w:p w:rsidR="008A03D0" w:rsidRDefault="008A03D0" w:rsidP="00776E24">
            <w:pPr>
              <w:jc w:val="center"/>
              <w:rPr>
                <w:rFonts w:cstheme="minorHAnsi"/>
                <w:color w:val="21242B"/>
                <w:sz w:val="28"/>
                <w:szCs w:val="28"/>
                <w:shd w:val="clear" w:color="auto" w:fill="FFFFFF"/>
              </w:rPr>
            </w:pPr>
          </w:p>
          <w:p w:rsidR="008A03D0" w:rsidRDefault="008A03D0" w:rsidP="00776E24">
            <w:pPr>
              <w:jc w:val="center"/>
              <w:rPr>
                <w:rFonts w:cstheme="minorHAnsi"/>
                <w:color w:val="21242B"/>
                <w:sz w:val="28"/>
                <w:szCs w:val="28"/>
                <w:shd w:val="clear" w:color="auto" w:fill="FFFFFF"/>
              </w:rPr>
            </w:pPr>
            <w:r>
              <w:rPr>
                <w:rFonts w:cstheme="minorHAnsi"/>
                <w:color w:val="21242B"/>
                <w:sz w:val="28"/>
                <w:szCs w:val="28"/>
                <w:shd w:val="clear" w:color="auto" w:fill="FFFFFF"/>
              </w:rPr>
              <w:t>Children will have an in depth knowledge of numbers to 10 and a good understanding of numerical patterns.</w:t>
            </w:r>
          </w:p>
          <w:p w:rsidR="008A03D0" w:rsidRDefault="008A03D0" w:rsidP="00776E24">
            <w:pPr>
              <w:jc w:val="center"/>
              <w:rPr>
                <w:rFonts w:cstheme="minorHAnsi"/>
                <w:color w:val="21242B"/>
                <w:sz w:val="28"/>
                <w:szCs w:val="28"/>
                <w:shd w:val="clear" w:color="auto" w:fill="FFFFFF"/>
              </w:rPr>
            </w:pPr>
          </w:p>
          <w:p w:rsidR="009475D0" w:rsidRPr="00934059" w:rsidRDefault="009475D0" w:rsidP="00776E24">
            <w:pPr>
              <w:jc w:val="center"/>
              <w:rPr>
                <w:rFonts w:cstheme="minorHAnsi"/>
                <w:color w:val="21242B"/>
                <w:sz w:val="28"/>
                <w:szCs w:val="28"/>
                <w:shd w:val="clear" w:color="auto" w:fill="FFFFFF"/>
              </w:rPr>
            </w:pPr>
          </w:p>
          <w:p w:rsidR="00F00BA7" w:rsidRPr="00776E24" w:rsidRDefault="00F00BA7" w:rsidP="00776E24">
            <w:pPr>
              <w:jc w:val="center"/>
              <w:rPr>
                <w:rFonts w:cstheme="minorHAnsi"/>
                <w:b/>
                <w:sz w:val="28"/>
                <w:szCs w:val="28"/>
              </w:rPr>
            </w:pPr>
            <w:r w:rsidRPr="00934059">
              <w:rPr>
                <w:rFonts w:cstheme="minorHAnsi"/>
                <w:color w:val="21242B"/>
                <w:sz w:val="28"/>
                <w:szCs w:val="28"/>
                <w:shd w:val="clear" w:color="auto" w:fill="FFFFFF"/>
              </w:rPr>
              <w:t>Our children leave us and are excited, enthusiastic learners who are eager to continue their learning journey at Westgate!!!</w:t>
            </w:r>
          </w:p>
        </w:tc>
      </w:tr>
    </w:tbl>
    <w:p w:rsidR="00FF6052" w:rsidRPr="00FF6052" w:rsidRDefault="00FF6052" w:rsidP="00FF6052">
      <w:pPr>
        <w:jc w:val="center"/>
        <w:rPr>
          <w:sz w:val="48"/>
          <w:szCs w:val="48"/>
        </w:rPr>
      </w:pPr>
    </w:p>
    <w:sectPr w:rsidR="00FF6052" w:rsidRPr="00FF6052" w:rsidSect="00D371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47FF"/>
    <w:multiLevelType w:val="hybridMultilevel"/>
    <w:tmpl w:val="D94CF3A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4664318D"/>
    <w:multiLevelType w:val="hybridMultilevel"/>
    <w:tmpl w:val="6AF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987D74"/>
    <w:multiLevelType w:val="hybridMultilevel"/>
    <w:tmpl w:val="EA2AF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FF6052"/>
    <w:rsid w:val="00017B67"/>
    <w:rsid w:val="000A5B42"/>
    <w:rsid w:val="00160AB2"/>
    <w:rsid w:val="001E1FC0"/>
    <w:rsid w:val="00225445"/>
    <w:rsid w:val="00293372"/>
    <w:rsid w:val="003C3971"/>
    <w:rsid w:val="0044174E"/>
    <w:rsid w:val="00445664"/>
    <w:rsid w:val="004C33B7"/>
    <w:rsid w:val="00583E05"/>
    <w:rsid w:val="00590BF8"/>
    <w:rsid w:val="00675805"/>
    <w:rsid w:val="006A4CFE"/>
    <w:rsid w:val="006F10BE"/>
    <w:rsid w:val="00776E24"/>
    <w:rsid w:val="007B00EF"/>
    <w:rsid w:val="008A03D0"/>
    <w:rsid w:val="00910058"/>
    <w:rsid w:val="00934059"/>
    <w:rsid w:val="009475D0"/>
    <w:rsid w:val="009C49C3"/>
    <w:rsid w:val="00A21307"/>
    <w:rsid w:val="00AA18F0"/>
    <w:rsid w:val="00C11BCE"/>
    <w:rsid w:val="00C76679"/>
    <w:rsid w:val="00D371B7"/>
    <w:rsid w:val="00F00BA7"/>
    <w:rsid w:val="00F52F53"/>
    <w:rsid w:val="00FF60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0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372"/>
    <w:rPr>
      <w:rFonts w:ascii="Tahoma" w:hAnsi="Tahoma" w:cs="Tahoma"/>
      <w:sz w:val="16"/>
      <w:szCs w:val="16"/>
    </w:rPr>
  </w:style>
  <w:style w:type="paragraph" w:styleId="ListParagraph">
    <w:name w:val="List Paragraph"/>
    <w:basedOn w:val="Normal"/>
    <w:uiPriority w:val="34"/>
    <w:qFormat/>
    <w:rsid w:val="00AA1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753</TotalTime>
  <Pages>4</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missmetcalfe</cp:lastModifiedBy>
  <cp:revision>25</cp:revision>
  <cp:lastPrinted>2021-09-13T11:26:00Z</cp:lastPrinted>
  <dcterms:created xsi:type="dcterms:W3CDTF">2021-07-09T09:42:00Z</dcterms:created>
  <dcterms:modified xsi:type="dcterms:W3CDTF">2021-09-13T12:40:00Z</dcterms:modified>
</cp:coreProperties>
</file>