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0C6F" w14:textId="0F992FEB" w:rsidR="00F42080" w:rsidRPr="004D5ED5" w:rsidRDefault="00E04564">
      <w:pPr>
        <w:rPr>
          <w:b/>
          <w:sz w:val="36"/>
          <w:szCs w:val="36"/>
        </w:rPr>
      </w:pPr>
      <w:r>
        <w:rPr>
          <w:noProof/>
          <w:lang w:val="en-US"/>
        </w:rPr>
        <mc:AlternateContent>
          <mc:Choice Requires="wps">
            <w:drawing>
              <wp:anchor distT="0" distB="0" distL="114300" distR="114300" simplePos="0" relativeHeight="251678720" behindDoc="1" locked="0" layoutInCell="1" allowOverlap="1" wp14:anchorId="46C7BF8E" wp14:editId="1893351D">
                <wp:simplePos x="0" y="0"/>
                <wp:positionH relativeFrom="column">
                  <wp:posOffset>0</wp:posOffset>
                </wp:positionH>
                <wp:positionV relativeFrom="paragraph">
                  <wp:posOffset>6972300</wp:posOffset>
                </wp:positionV>
                <wp:extent cx="3200400" cy="1943100"/>
                <wp:effectExtent l="50800" t="25400" r="76200" b="114300"/>
                <wp:wrapNone/>
                <wp:docPr id="3" name="Rounded Rectangle 3"/>
                <wp:cNvGraphicFramePr/>
                <a:graphic xmlns:a="http://schemas.openxmlformats.org/drawingml/2006/main">
                  <a:graphicData uri="http://schemas.microsoft.com/office/word/2010/wordprocessingShape">
                    <wps:wsp>
                      <wps:cNvSpPr/>
                      <wps:spPr>
                        <a:xfrm>
                          <a:off x="0" y="0"/>
                          <a:ext cx="3200400" cy="1943100"/>
                        </a:xfrm>
                        <a:prstGeom prst="roundRect">
                          <a:avLst/>
                        </a:prstGeom>
                        <a:gradFill flip="none" rotWithShape="1">
                          <a:gsLst>
                            <a:gs pos="0">
                              <a:schemeClr val="accent1">
                                <a:tint val="100000"/>
                                <a:shade val="100000"/>
                                <a:satMod val="130000"/>
                                <a:alpha val="24000"/>
                              </a:schemeClr>
                            </a:gs>
                            <a:gs pos="100000">
                              <a:schemeClr val="accent1">
                                <a:tint val="50000"/>
                                <a:shade val="100000"/>
                                <a:satMod val="350000"/>
                                <a:alpha val="24000"/>
                              </a:schemeClr>
                            </a:gs>
                          </a:gsLst>
                          <a:lin ang="16200000" scaled="0"/>
                          <a:tileRect/>
                        </a:gra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549pt;width:252pt;height:1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" fillcolor="#4f81bd [3204]" strokecolor="#4579b8 [3044]">
                <v:fill opacity="15728f" color2="#a7bfde [1620]" o:opacity2="15728f" rotate="t" type="gradient">
                  <o:fill v:ext="view" type="gradientUnscaled"/>
                </v:fill>
                <v:shadow on="t" opacity="22937f" mv:blur="40000f" origin=",.5" offset="0,23000emu"/>
              </v:roundrect>
            </w:pict>
          </mc:Fallback>
        </mc:AlternateContent>
      </w:r>
      <w:r>
        <w:rPr>
          <w:rFonts w:ascii="Helvetica" w:hAnsi="Helvetica" w:cs="Helvetica"/>
          <w:b/>
          <w:noProof/>
          <w:sz w:val="36"/>
          <w:szCs w:val="36"/>
          <w:lang w:val="en-US"/>
        </w:rPr>
        <mc:AlternateContent>
          <mc:Choice Requires="wps">
            <w:drawing>
              <wp:anchor distT="0" distB="0" distL="114300" distR="114300" simplePos="0" relativeHeight="251680768" behindDoc="0" locked="0" layoutInCell="1" allowOverlap="1" wp14:anchorId="19BB8FEE" wp14:editId="07466B00">
                <wp:simplePos x="0" y="0"/>
                <wp:positionH relativeFrom="column">
                  <wp:posOffset>2743200</wp:posOffset>
                </wp:positionH>
                <wp:positionV relativeFrom="paragraph">
                  <wp:posOffset>5257800</wp:posOffset>
                </wp:positionV>
                <wp:extent cx="32004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FD04E" w14:textId="330F966D" w:rsidR="00E04564" w:rsidRPr="00E04564" w:rsidRDefault="00E04564">
                            <w:pPr>
                              <w:rPr>
                                <w:rFonts w:ascii="Arial" w:hAnsi="Arial"/>
                                <w:b/>
                                <w:sz w:val="28"/>
                                <w:szCs w:val="28"/>
                              </w:rPr>
                            </w:pPr>
                            <w:r w:rsidRPr="00E04564">
                              <w:rPr>
                                <w:rFonts w:ascii="Arial" w:hAnsi="Arial"/>
                                <w:b/>
                                <w:sz w:val="28"/>
                                <w:szCs w:val="28"/>
                              </w:rPr>
                              <w:t>School Budgets</w:t>
                            </w:r>
                            <w:r>
                              <w:rPr>
                                <w:rFonts w:ascii="Arial" w:hAnsi="Arial"/>
                                <w:b/>
                                <w:sz w:val="28"/>
                                <w:szCs w:val="28"/>
                              </w:rPr>
                              <w:t xml:space="preserve">… </w:t>
                            </w:r>
                            <w:r>
                              <w:rPr>
                                <w:rFonts w:ascii="Arial" w:hAnsi="Arial"/>
                              </w:rPr>
                              <w:t xml:space="preserve"> it’s a current news item that school budgets are very tight and some are cutting back staff to make ends meet. This year we are OK and governors have set a positive budget for the year. However the financial situation in the next few years will be difficult without further support from central government</w:t>
                            </w:r>
                            <w:r>
                              <w:rPr>
                                <w:rFonts w:ascii="Arial" w:hAnsi="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in;margin-top:414pt;width:252pt;height:1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m+QtA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" filled="f" stroked="f">
                <v:textbox>
                  <w:txbxContent>
                    <w:p w14:paraId="7DFFD04E" w14:textId="330F966D" w:rsidR="00E04564" w:rsidRPr="00E04564" w:rsidRDefault="00E04564">
                      <w:pPr>
                        <w:rPr>
                          <w:rFonts w:ascii="Arial" w:hAnsi="Arial"/>
                          <w:b/>
                          <w:sz w:val="28"/>
                          <w:szCs w:val="28"/>
                        </w:rPr>
                      </w:pPr>
                      <w:r w:rsidRPr="00E04564">
                        <w:rPr>
                          <w:rFonts w:ascii="Arial" w:hAnsi="Arial"/>
                          <w:b/>
                          <w:sz w:val="28"/>
                          <w:szCs w:val="28"/>
                        </w:rPr>
                        <w:t>School Budgets</w:t>
                      </w:r>
                      <w:r>
                        <w:rPr>
                          <w:rFonts w:ascii="Arial" w:hAnsi="Arial"/>
                          <w:b/>
                          <w:sz w:val="28"/>
                          <w:szCs w:val="28"/>
                        </w:rPr>
                        <w:t xml:space="preserve">… </w:t>
                      </w:r>
                      <w:r>
                        <w:rPr>
                          <w:rFonts w:ascii="Arial" w:hAnsi="Arial"/>
                        </w:rPr>
                        <w:t xml:space="preserve"> it’s a current news item that school budgets are very tight and some are cutting back staff to make ends meet. This year we are OK and governors have set a positive budget for the year. However the financial situation in the next few years will be difficult without further support from central government</w:t>
                      </w:r>
                      <w:r>
                        <w:rPr>
                          <w:rFonts w:ascii="Arial" w:hAnsi="Arial"/>
                          <w:b/>
                          <w:sz w:val="28"/>
                          <w:szCs w:val="28"/>
                        </w:rPr>
                        <w:t>.</w:t>
                      </w:r>
                    </w:p>
                  </w:txbxContent>
                </v:textbox>
                <w10:wrap type="square"/>
              </v:shape>
            </w:pict>
          </mc:Fallback>
        </mc:AlternateContent>
      </w:r>
      <w:r w:rsidR="005E3139" w:rsidRPr="004D5ED5">
        <w:rPr>
          <w:rFonts w:ascii="Helvetica" w:hAnsi="Helvetica" w:cs="Helvetica"/>
          <w:b/>
          <w:noProof/>
          <w:sz w:val="36"/>
          <w:szCs w:val="36"/>
          <w:lang w:val="en-US"/>
        </w:rPr>
        <mc:AlternateContent>
          <mc:Choice Requires="wps">
            <w:drawing>
              <wp:anchor distT="0" distB="0" distL="114300" distR="114300" simplePos="0" relativeHeight="251672576" behindDoc="0" locked="0" layoutInCell="1" allowOverlap="1" wp14:anchorId="6CCB282E" wp14:editId="3895B86E">
                <wp:simplePos x="0" y="0"/>
                <wp:positionH relativeFrom="column">
                  <wp:posOffset>2628900</wp:posOffset>
                </wp:positionH>
                <wp:positionV relativeFrom="paragraph">
                  <wp:posOffset>-571500</wp:posOffset>
                </wp:positionV>
                <wp:extent cx="3314700" cy="5943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3B1E6" w14:textId="77777777" w:rsidR="002E21DA" w:rsidRPr="004D5ED5" w:rsidRDefault="002E21DA" w:rsidP="00033862">
                            <w:pPr>
                              <w:jc w:val="center"/>
                              <w:rPr>
                                <w:rFonts w:ascii="Arial" w:hAnsi="Arial" w:cs="Arial"/>
                                <w:b/>
                                <w:sz w:val="36"/>
                                <w:szCs w:val="36"/>
                              </w:rPr>
                            </w:pPr>
                            <w:r w:rsidRPr="004D5ED5">
                              <w:rPr>
                                <w:rFonts w:ascii="Arial" w:hAnsi="Arial" w:cs="Arial"/>
                                <w:b/>
                                <w:sz w:val="36"/>
                                <w:szCs w:val="36"/>
                              </w:rPr>
                              <w:t>Westgate Governing Body</w:t>
                            </w:r>
                          </w:p>
                          <w:p w14:paraId="08BC7B7B" w14:textId="53D42E2A" w:rsidR="002E21DA" w:rsidRPr="00033862" w:rsidRDefault="002E21DA" w:rsidP="005E3139">
                            <w:pPr>
                              <w:jc w:val="both"/>
                              <w:rPr>
                                <w:rFonts w:ascii="Arial" w:hAnsi="Arial" w:cs="Arial"/>
                                <w:sz w:val="28"/>
                                <w:szCs w:val="28"/>
                              </w:rPr>
                            </w:pPr>
                            <w:r w:rsidRPr="00033862">
                              <w:rPr>
                                <w:rFonts w:ascii="Arial" w:hAnsi="Arial" w:cs="Arial"/>
                                <w:sz w:val="28"/>
                                <w:szCs w:val="28"/>
                              </w:rPr>
                              <w:t xml:space="preserve">The main responsibilities of any school’s governing body </w:t>
                            </w:r>
                            <w:r w:rsidR="000A798F" w:rsidRPr="00033862">
                              <w:rPr>
                                <w:rFonts w:ascii="Arial" w:hAnsi="Arial" w:cs="Arial"/>
                                <w:sz w:val="28"/>
                                <w:szCs w:val="28"/>
                              </w:rPr>
                              <w:t>are:</w:t>
                            </w:r>
                          </w:p>
                          <w:p w14:paraId="41D9D6A1" w14:textId="77777777" w:rsidR="002E21DA" w:rsidRPr="005E3139" w:rsidRDefault="002E21DA" w:rsidP="005E3139">
                            <w:pPr>
                              <w:widowControl w:val="0"/>
                              <w:tabs>
                                <w:tab w:val="left" w:pos="220"/>
                                <w:tab w:val="left" w:pos="720"/>
                              </w:tabs>
                              <w:autoSpaceDE w:val="0"/>
                              <w:autoSpaceDN w:val="0"/>
                              <w:adjustRightInd w:val="0"/>
                              <w:jc w:val="both"/>
                              <w:rPr>
                                <w:rFonts w:ascii="Arial" w:hAnsi="Arial" w:cs="Arial"/>
                                <w:color w:val="1A1A1A"/>
                                <w:sz w:val="28"/>
                                <w:szCs w:val="28"/>
                                <w:lang w:val="en-US"/>
                              </w:rPr>
                            </w:pPr>
                            <w:r w:rsidRPr="00033862">
                              <w:rPr>
                                <w:rFonts w:ascii="Arial" w:hAnsi="Arial" w:cs="Arial"/>
                                <w:color w:val="1A1A1A"/>
                                <w:sz w:val="28"/>
                                <w:szCs w:val="28"/>
                                <w:lang w:val="en-US"/>
                              </w:rPr>
                              <w:t>To ensure clarity of vision</w:t>
                            </w:r>
                            <w:r>
                              <w:rPr>
                                <w:rFonts w:ascii="Arial" w:hAnsi="Arial" w:cs="Arial"/>
                                <w:color w:val="1A1A1A"/>
                                <w:sz w:val="28"/>
                                <w:szCs w:val="28"/>
                                <w:lang w:val="en-US"/>
                              </w:rPr>
                              <w:t>, ethos and strategic direction, t</w:t>
                            </w:r>
                            <w:r w:rsidRPr="00033862">
                              <w:rPr>
                                <w:rFonts w:ascii="Arial" w:hAnsi="Arial" w:cs="Arial"/>
                                <w:color w:val="1A1A1A"/>
                                <w:sz w:val="28"/>
                                <w:szCs w:val="28"/>
                                <w:lang w:val="en-US"/>
                              </w:rPr>
                              <w:t>o hold the headteacher to account for the educational performance of the school and its pupils, and the performance management of staff</w:t>
                            </w:r>
                            <w:r>
                              <w:rPr>
                                <w:rFonts w:ascii="Arial" w:hAnsi="Arial" w:cs="Arial"/>
                                <w:color w:val="1A1A1A"/>
                                <w:sz w:val="28"/>
                                <w:szCs w:val="28"/>
                                <w:lang w:val="en-US"/>
                              </w:rPr>
                              <w:t xml:space="preserve"> and t</w:t>
                            </w:r>
                            <w:r w:rsidRPr="005E3139">
                              <w:rPr>
                                <w:rFonts w:ascii="Arial" w:hAnsi="Arial" w:cs="Arial"/>
                                <w:color w:val="1A1A1A"/>
                                <w:sz w:val="28"/>
                                <w:szCs w:val="28"/>
                                <w:lang w:val="en-US"/>
                              </w:rPr>
                              <w:t>o oversee the financial performance of the school and make sure its money is well spent</w:t>
                            </w:r>
                            <w:r>
                              <w:rPr>
                                <w:rFonts w:ascii="Arial" w:hAnsi="Arial" w:cs="Arial"/>
                                <w:color w:val="1A1A1A"/>
                                <w:sz w:val="28"/>
                                <w:szCs w:val="28"/>
                                <w:lang w:val="en-US"/>
                              </w:rPr>
                              <w:t>.</w:t>
                            </w:r>
                            <w:r w:rsidRPr="005E3139">
                              <w:rPr>
                                <w:rFonts w:ascii="Arial" w:hAnsi="Arial" w:cs="Arial"/>
                                <w:color w:val="1A1A1A"/>
                                <w:sz w:val="28"/>
                                <w:szCs w:val="28"/>
                                <w:lang w:val="en-US"/>
                              </w:rPr>
                              <w:t> </w:t>
                            </w:r>
                            <w:r>
                              <w:rPr>
                                <w:rFonts w:ascii="Arial" w:hAnsi="Arial" w:cs="Arial"/>
                                <w:color w:val="1A1A1A"/>
                                <w:sz w:val="28"/>
                                <w:szCs w:val="28"/>
                                <w:lang w:val="en-US"/>
                              </w:rPr>
                              <w:t>If you go on the school’s website you can see who our governors are. We have a strong team under the leadership of our Chairperson Martyn Jowett. The governors have recently become much more involved in the development of the school and the OFSTED inspector recognized this and encouraged them to continue their good work. These are volunteers who give their time and energy to the school generously because they care about the quality of the experiences and education our children receive. Our sincere thanks go to them for their contribution to our children and their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07pt;margin-top:-44.95pt;width:261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Z584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" filled="f" stroked="f">
                <v:textbox>
                  <w:txbxContent>
                    <w:p w14:paraId="00B3B1E6" w14:textId="77777777" w:rsidR="002E21DA" w:rsidRPr="004D5ED5" w:rsidRDefault="002E21DA" w:rsidP="00033862">
                      <w:pPr>
                        <w:jc w:val="center"/>
                        <w:rPr>
                          <w:rFonts w:ascii="Arial" w:hAnsi="Arial" w:cs="Arial"/>
                          <w:b/>
                          <w:sz w:val="36"/>
                          <w:szCs w:val="36"/>
                        </w:rPr>
                      </w:pPr>
                      <w:r w:rsidRPr="004D5ED5">
                        <w:rPr>
                          <w:rFonts w:ascii="Arial" w:hAnsi="Arial" w:cs="Arial"/>
                          <w:b/>
                          <w:sz w:val="36"/>
                          <w:szCs w:val="36"/>
                        </w:rPr>
                        <w:t>Westgate Governing Body</w:t>
                      </w:r>
                    </w:p>
                    <w:p w14:paraId="08BC7B7B" w14:textId="53D42E2A" w:rsidR="002E21DA" w:rsidRPr="00033862" w:rsidRDefault="002E21DA" w:rsidP="005E3139">
                      <w:pPr>
                        <w:jc w:val="both"/>
                        <w:rPr>
                          <w:rFonts w:ascii="Arial" w:hAnsi="Arial" w:cs="Arial"/>
                          <w:sz w:val="28"/>
                          <w:szCs w:val="28"/>
                        </w:rPr>
                      </w:pPr>
                      <w:r w:rsidRPr="00033862">
                        <w:rPr>
                          <w:rFonts w:ascii="Arial" w:hAnsi="Arial" w:cs="Arial"/>
                          <w:sz w:val="28"/>
                          <w:szCs w:val="28"/>
                        </w:rPr>
                        <w:t xml:space="preserve">The main responsibilities of any school’s governing body </w:t>
                      </w:r>
                      <w:r w:rsidR="000A798F" w:rsidRPr="00033862">
                        <w:rPr>
                          <w:rFonts w:ascii="Arial" w:hAnsi="Arial" w:cs="Arial"/>
                          <w:sz w:val="28"/>
                          <w:szCs w:val="28"/>
                        </w:rPr>
                        <w:t>are:</w:t>
                      </w:r>
                    </w:p>
                    <w:p w14:paraId="41D9D6A1" w14:textId="77777777" w:rsidR="002E21DA" w:rsidRPr="005E3139" w:rsidRDefault="002E21DA" w:rsidP="005E3139">
                      <w:pPr>
                        <w:widowControl w:val="0"/>
                        <w:tabs>
                          <w:tab w:val="left" w:pos="220"/>
                          <w:tab w:val="left" w:pos="720"/>
                        </w:tabs>
                        <w:autoSpaceDE w:val="0"/>
                        <w:autoSpaceDN w:val="0"/>
                        <w:adjustRightInd w:val="0"/>
                        <w:jc w:val="both"/>
                        <w:rPr>
                          <w:rFonts w:ascii="Arial" w:hAnsi="Arial" w:cs="Arial"/>
                          <w:color w:val="1A1A1A"/>
                          <w:sz w:val="28"/>
                          <w:szCs w:val="28"/>
                          <w:lang w:val="en-US"/>
                        </w:rPr>
                      </w:pPr>
                      <w:r w:rsidRPr="00033862">
                        <w:rPr>
                          <w:rFonts w:ascii="Arial" w:hAnsi="Arial" w:cs="Arial"/>
                          <w:color w:val="1A1A1A"/>
                          <w:sz w:val="28"/>
                          <w:szCs w:val="28"/>
                          <w:lang w:val="en-US"/>
                        </w:rPr>
                        <w:t>To ensure clarity of vision</w:t>
                      </w:r>
                      <w:r>
                        <w:rPr>
                          <w:rFonts w:ascii="Arial" w:hAnsi="Arial" w:cs="Arial"/>
                          <w:color w:val="1A1A1A"/>
                          <w:sz w:val="28"/>
                          <w:szCs w:val="28"/>
                          <w:lang w:val="en-US"/>
                        </w:rPr>
                        <w:t>, ethos and strategic direction, t</w:t>
                      </w:r>
                      <w:r w:rsidRPr="00033862">
                        <w:rPr>
                          <w:rFonts w:ascii="Arial" w:hAnsi="Arial" w:cs="Arial"/>
                          <w:color w:val="1A1A1A"/>
                          <w:sz w:val="28"/>
                          <w:szCs w:val="28"/>
                          <w:lang w:val="en-US"/>
                        </w:rPr>
                        <w:t>o hold the headteacher to account for the educational performance of the school and its pupils, and the performance management of staff</w:t>
                      </w:r>
                      <w:r>
                        <w:rPr>
                          <w:rFonts w:ascii="Arial" w:hAnsi="Arial" w:cs="Arial"/>
                          <w:color w:val="1A1A1A"/>
                          <w:sz w:val="28"/>
                          <w:szCs w:val="28"/>
                          <w:lang w:val="en-US"/>
                        </w:rPr>
                        <w:t xml:space="preserve"> and t</w:t>
                      </w:r>
                      <w:r w:rsidRPr="005E3139">
                        <w:rPr>
                          <w:rFonts w:ascii="Arial" w:hAnsi="Arial" w:cs="Arial"/>
                          <w:color w:val="1A1A1A"/>
                          <w:sz w:val="28"/>
                          <w:szCs w:val="28"/>
                          <w:lang w:val="en-US"/>
                        </w:rPr>
                        <w:t>o oversee the financial performance of the school and make sure its money is well spent</w:t>
                      </w:r>
                      <w:r>
                        <w:rPr>
                          <w:rFonts w:ascii="Arial" w:hAnsi="Arial" w:cs="Arial"/>
                          <w:color w:val="1A1A1A"/>
                          <w:sz w:val="28"/>
                          <w:szCs w:val="28"/>
                          <w:lang w:val="en-US"/>
                        </w:rPr>
                        <w:t>.</w:t>
                      </w:r>
                      <w:r w:rsidRPr="005E3139">
                        <w:rPr>
                          <w:rFonts w:ascii="Arial" w:hAnsi="Arial" w:cs="Arial"/>
                          <w:color w:val="1A1A1A"/>
                          <w:sz w:val="28"/>
                          <w:szCs w:val="28"/>
                          <w:lang w:val="en-US"/>
                        </w:rPr>
                        <w:t> </w:t>
                      </w:r>
                      <w:r>
                        <w:rPr>
                          <w:rFonts w:ascii="Arial" w:hAnsi="Arial" w:cs="Arial"/>
                          <w:color w:val="1A1A1A"/>
                          <w:sz w:val="28"/>
                          <w:szCs w:val="28"/>
                          <w:lang w:val="en-US"/>
                        </w:rPr>
                        <w:t>If you go on the school’s website you can see who our governors are. We have a strong team under the leadership of our Chairperson Martyn Jowett. The governors have recently become much more involved in the development of the school and the OFSTED inspector recognized this and encouraged them to continue their good work. These are volunteers who give their time and energy to the school generously because they care about the quality of the experiences and education our children receive. Our sincere thanks go to them for their contribution to our children and their school.</w:t>
                      </w:r>
                    </w:p>
                  </w:txbxContent>
                </v:textbox>
                <w10:wrap type="square"/>
              </v:shape>
            </w:pict>
          </mc:Fallback>
        </mc:AlternateContent>
      </w:r>
      <w:r w:rsidR="00C0639E" w:rsidRPr="004D5ED5">
        <w:rPr>
          <w:rFonts w:ascii="Helvetica" w:hAnsi="Helvetica" w:cs="Helvetica"/>
          <w:b/>
          <w:noProof/>
          <w:sz w:val="36"/>
          <w:szCs w:val="36"/>
          <w:lang w:val="en-US"/>
        </w:rPr>
        <mc:AlternateContent>
          <mc:Choice Requires="wps">
            <w:drawing>
              <wp:anchor distT="0" distB="0" distL="114300" distR="114300" simplePos="0" relativeHeight="251671552" behindDoc="0" locked="0" layoutInCell="1" allowOverlap="1" wp14:anchorId="2443AAA8" wp14:editId="52F6A487">
                <wp:simplePos x="0" y="0"/>
                <wp:positionH relativeFrom="column">
                  <wp:posOffset>-571500</wp:posOffset>
                </wp:positionH>
                <wp:positionV relativeFrom="paragraph">
                  <wp:posOffset>-571500</wp:posOffset>
                </wp:positionV>
                <wp:extent cx="3086100" cy="8115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A97945" w14:textId="77777777" w:rsidR="002E21DA" w:rsidRPr="004D5ED5" w:rsidRDefault="002E21DA" w:rsidP="00B201FB">
                            <w:pPr>
                              <w:jc w:val="center"/>
                              <w:rPr>
                                <w:b/>
                                <w:sz w:val="36"/>
                                <w:szCs w:val="36"/>
                              </w:rPr>
                            </w:pPr>
                            <w:r w:rsidRPr="004D5ED5">
                              <w:rPr>
                                <w:b/>
                                <w:sz w:val="36"/>
                                <w:szCs w:val="36"/>
                              </w:rPr>
                              <w:t>Keep children active</w:t>
                            </w:r>
                          </w:p>
                          <w:p w14:paraId="2B9E265B" w14:textId="27A598C8" w:rsidR="002E21DA" w:rsidRPr="00033862" w:rsidRDefault="002E21DA" w:rsidP="00033862">
                            <w:pPr>
                              <w:jc w:val="both"/>
                              <w:rPr>
                                <w:rFonts w:ascii="Arial" w:hAnsi="Arial" w:cs="Arial"/>
                                <w:sz w:val="28"/>
                                <w:szCs w:val="28"/>
                              </w:rPr>
                            </w:pPr>
                            <w:r w:rsidRPr="00033862">
                              <w:rPr>
                                <w:rFonts w:ascii="Arial" w:hAnsi="Arial" w:cs="Arial"/>
                                <w:sz w:val="28"/>
                                <w:szCs w:val="28"/>
                              </w:rPr>
                              <w:t>It’s a fact that many children now spend more time doing activities that require them to sit down rather than be active and physically involved.  As a result of this we are seeing increasing numbers of children starting school with delayed muscular development. More children</w:t>
                            </w:r>
                            <w:r w:rsidR="0095337B">
                              <w:rPr>
                                <w:rFonts w:ascii="Arial" w:hAnsi="Arial" w:cs="Arial"/>
                                <w:sz w:val="28"/>
                                <w:szCs w:val="28"/>
                              </w:rPr>
                              <w:t xml:space="preserve"> are</w:t>
                            </w:r>
                            <w:r w:rsidRPr="00033862">
                              <w:rPr>
                                <w:rFonts w:ascii="Arial" w:hAnsi="Arial" w:cs="Arial"/>
                                <w:sz w:val="28"/>
                                <w:szCs w:val="28"/>
                              </w:rPr>
                              <w:t xml:space="preserve"> finding it difficult to hold a pencil let alone write with one. Toddlers need to be active and encouraged to crawl, climb, run, jump, hop, skip etc. Challenging them with obstacle courses around the home or garden, playing at the park on the apparatus or going for walks in the natural environment all help children develop the strength and muscles needed for future well-being. Current advice is that children aged 6+ should have one hour of vigorous exercise per day. Younger than that</w:t>
                            </w:r>
                            <w:r w:rsidR="0095337B">
                              <w:rPr>
                                <w:rFonts w:ascii="Arial" w:hAnsi="Arial" w:cs="Arial"/>
                                <w:sz w:val="28"/>
                                <w:szCs w:val="28"/>
                              </w:rPr>
                              <w:t>,</w:t>
                            </w:r>
                            <w:r w:rsidRPr="00033862">
                              <w:rPr>
                                <w:rFonts w:ascii="Arial" w:hAnsi="Arial" w:cs="Arial"/>
                                <w:sz w:val="28"/>
                                <w:szCs w:val="28"/>
                              </w:rPr>
                              <w:t xml:space="preserve"> children should be active for 3 hours per day leading up to the vigorous 1 hour per day once they reach 6.</w:t>
                            </w:r>
                          </w:p>
                          <w:p w14:paraId="6D32462D" w14:textId="77777777" w:rsidR="002E21DA" w:rsidRPr="00033862" w:rsidRDefault="002E21DA" w:rsidP="00033862">
                            <w:pPr>
                              <w:jc w:val="both"/>
                              <w:rPr>
                                <w:rFonts w:ascii="Arial" w:hAnsi="Arial" w:cs="Arial"/>
                                <w:sz w:val="28"/>
                                <w:szCs w:val="28"/>
                              </w:rPr>
                            </w:pPr>
                            <w:r w:rsidRPr="00033862">
                              <w:rPr>
                                <w:rFonts w:ascii="Arial" w:hAnsi="Arial" w:cs="Arial"/>
                                <w:sz w:val="28"/>
                                <w:szCs w:val="28"/>
                              </w:rPr>
                              <w:t>One of the reasons for our doing the one mile-a-day project is to get children into the habit of being active on a daily basis. We hope they carry this forward into their future lives in order to promote good health and well-being in the future generations.</w:t>
                            </w:r>
                          </w:p>
                          <w:p w14:paraId="3CBB1360" w14:textId="1003CFC9" w:rsidR="002E21DA" w:rsidRPr="00033862" w:rsidRDefault="00E04564" w:rsidP="00033862">
                            <w:pPr>
                              <w:jc w:val="both"/>
                              <w:rPr>
                                <w:rFonts w:ascii="Arial" w:hAnsi="Arial" w:cs="Arial"/>
                                <w:sz w:val="28"/>
                                <w:szCs w:val="28"/>
                              </w:rPr>
                            </w:pPr>
                            <w:r>
                              <w:rPr>
                                <w:rFonts w:ascii="Arial" w:hAnsi="Arial" w:cs="Arial"/>
                                <w:sz w:val="28"/>
                                <w:szCs w:val="28"/>
                              </w:rPr>
                              <w:t xml:space="preserve">If </w:t>
                            </w:r>
                            <w:r w:rsidR="002E21DA" w:rsidRPr="00033862">
                              <w:rPr>
                                <w:rFonts w:ascii="Arial" w:hAnsi="Arial" w:cs="Arial"/>
                                <w:sz w:val="28"/>
                                <w:szCs w:val="28"/>
                              </w:rPr>
                              <w:t>you want to find out more about keeping toddlers/youngsters active try the following websites:</w:t>
                            </w:r>
                          </w:p>
                          <w:p w14:paraId="6FE31A6C" w14:textId="77777777" w:rsidR="002E21DA" w:rsidRPr="00E04564" w:rsidRDefault="002E21DA" w:rsidP="00E04564">
                            <w:pPr>
                              <w:pStyle w:val="ListParagraph"/>
                              <w:numPr>
                                <w:ilvl w:val="0"/>
                                <w:numId w:val="4"/>
                              </w:numPr>
                              <w:rPr>
                                <w:rFonts w:ascii="Arial" w:hAnsi="Arial" w:cs="Arial"/>
                                <w:sz w:val="28"/>
                                <w:szCs w:val="28"/>
                              </w:rPr>
                            </w:pPr>
                            <w:r w:rsidRPr="00E04564">
                              <w:rPr>
                                <w:rFonts w:ascii="Arial" w:hAnsi="Arial" w:cs="Arial"/>
                                <w:sz w:val="28"/>
                                <w:szCs w:val="28"/>
                              </w:rPr>
                              <w:t>childdevelopmentinfo.com</w:t>
                            </w:r>
                          </w:p>
                          <w:p w14:paraId="76798530" w14:textId="77777777" w:rsidR="002E21DA" w:rsidRPr="00E04564" w:rsidRDefault="002E21DA" w:rsidP="00E04564">
                            <w:pPr>
                              <w:pStyle w:val="ListParagraph"/>
                              <w:numPr>
                                <w:ilvl w:val="0"/>
                                <w:numId w:val="4"/>
                              </w:numPr>
                              <w:rPr>
                                <w:rFonts w:ascii="Arial" w:hAnsi="Arial" w:cs="Arial"/>
                                <w:sz w:val="28"/>
                                <w:szCs w:val="28"/>
                              </w:rPr>
                            </w:pPr>
                            <w:r w:rsidRPr="00E04564">
                              <w:rPr>
                                <w:rFonts w:ascii="Arial" w:hAnsi="Arial" w:cs="Arial"/>
                                <w:sz w:val="28"/>
                                <w:szCs w:val="28"/>
                              </w:rPr>
                              <w:t>bhfactive.org</w:t>
                            </w:r>
                          </w:p>
                          <w:p w14:paraId="2EF76844" w14:textId="77777777" w:rsidR="002E21DA" w:rsidRPr="00B201FB" w:rsidRDefault="002E21DA" w:rsidP="00B201F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4.95pt;margin-top:-44.95pt;width:243pt;height:6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XR9E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" filled="f" stroked="f">
                <v:textbox>
                  <w:txbxContent>
                    <w:p w14:paraId="27A97945" w14:textId="77777777" w:rsidR="002E21DA" w:rsidRPr="004D5ED5" w:rsidRDefault="002E21DA" w:rsidP="00B201FB">
                      <w:pPr>
                        <w:jc w:val="center"/>
                        <w:rPr>
                          <w:b/>
                          <w:sz w:val="36"/>
                          <w:szCs w:val="36"/>
                        </w:rPr>
                      </w:pPr>
                      <w:r w:rsidRPr="004D5ED5">
                        <w:rPr>
                          <w:b/>
                          <w:sz w:val="36"/>
                          <w:szCs w:val="36"/>
                        </w:rPr>
                        <w:t>Keep children active</w:t>
                      </w:r>
                    </w:p>
                    <w:p w14:paraId="2B9E265B" w14:textId="27A598C8" w:rsidR="002E21DA" w:rsidRPr="00033862" w:rsidRDefault="002E21DA" w:rsidP="00033862">
                      <w:pPr>
                        <w:jc w:val="both"/>
                        <w:rPr>
                          <w:rFonts w:ascii="Arial" w:hAnsi="Arial" w:cs="Arial"/>
                          <w:sz w:val="28"/>
                          <w:szCs w:val="28"/>
                        </w:rPr>
                      </w:pPr>
                      <w:r w:rsidRPr="00033862">
                        <w:rPr>
                          <w:rFonts w:ascii="Arial" w:hAnsi="Arial" w:cs="Arial"/>
                          <w:sz w:val="28"/>
                          <w:szCs w:val="28"/>
                        </w:rPr>
                        <w:t>It’s a fact that many children now spend more time doing activities that require them to sit down rather than be active and physically involved.  As a result of this we are seeing increasing numbers of children starting school with delayed muscular development. More children</w:t>
                      </w:r>
                      <w:r w:rsidR="0095337B">
                        <w:rPr>
                          <w:rFonts w:ascii="Arial" w:hAnsi="Arial" w:cs="Arial"/>
                          <w:sz w:val="28"/>
                          <w:szCs w:val="28"/>
                        </w:rPr>
                        <w:t xml:space="preserve"> are</w:t>
                      </w:r>
                      <w:r w:rsidRPr="00033862">
                        <w:rPr>
                          <w:rFonts w:ascii="Arial" w:hAnsi="Arial" w:cs="Arial"/>
                          <w:sz w:val="28"/>
                          <w:szCs w:val="28"/>
                        </w:rPr>
                        <w:t xml:space="preserve"> finding it difficult to hold a pencil let alone write with one. Toddlers need to be active and encouraged to crawl, climb, run, jump, hop, skip etc. Challenging them with obstacle courses around the home or garden, playing at the park on the apparatus or going for walks in the natural environment all help children develop the strength and muscles needed for future well-being. Current advice is that children aged 6+ should have one hour of vigorous exercise per day. Younger than that</w:t>
                      </w:r>
                      <w:r w:rsidR="0095337B">
                        <w:rPr>
                          <w:rFonts w:ascii="Arial" w:hAnsi="Arial" w:cs="Arial"/>
                          <w:sz w:val="28"/>
                          <w:szCs w:val="28"/>
                        </w:rPr>
                        <w:t>,</w:t>
                      </w:r>
                      <w:r w:rsidRPr="00033862">
                        <w:rPr>
                          <w:rFonts w:ascii="Arial" w:hAnsi="Arial" w:cs="Arial"/>
                          <w:sz w:val="28"/>
                          <w:szCs w:val="28"/>
                        </w:rPr>
                        <w:t xml:space="preserve"> children should be active for 3 hours per day leading up to the vigorous 1 hour per day once they reach 6.</w:t>
                      </w:r>
                    </w:p>
                    <w:p w14:paraId="6D32462D" w14:textId="77777777" w:rsidR="002E21DA" w:rsidRPr="00033862" w:rsidRDefault="002E21DA" w:rsidP="00033862">
                      <w:pPr>
                        <w:jc w:val="both"/>
                        <w:rPr>
                          <w:rFonts w:ascii="Arial" w:hAnsi="Arial" w:cs="Arial"/>
                          <w:sz w:val="28"/>
                          <w:szCs w:val="28"/>
                        </w:rPr>
                      </w:pPr>
                      <w:r w:rsidRPr="00033862">
                        <w:rPr>
                          <w:rFonts w:ascii="Arial" w:hAnsi="Arial" w:cs="Arial"/>
                          <w:sz w:val="28"/>
                          <w:szCs w:val="28"/>
                        </w:rPr>
                        <w:t>One of the reasons for our doing the one mile-a-day project is to get children into the habit of being active on a daily basis. We hope they carry this forward into their future lives in order to promote good health and well-being in the future generations.</w:t>
                      </w:r>
                    </w:p>
                    <w:p w14:paraId="3CBB1360" w14:textId="1003CFC9" w:rsidR="002E21DA" w:rsidRPr="00033862" w:rsidRDefault="00E04564" w:rsidP="00033862">
                      <w:pPr>
                        <w:jc w:val="both"/>
                        <w:rPr>
                          <w:rFonts w:ascii="Arial" w:hAnsi="Arial" w:cs="Arial"/>
                          <w:sz w:val="28"/>
                          <w:szCs w:val="28"/>
                        </w:rPr>
                      </w:pPr>
                      <w:r>
                        <w:rPr>
                          <w:rFonts w:ascii="Arial" w:hAnsi="Arial" w:cs="Arial"/>
                          <w:sz w:val="28"/>
                          <w:szCs w:val="28"/>
                        </w:rPr>
                        <w:t xml:space="preserve">If </w:t>
                      </w:r>
                      <w:r w:rsidR="002E21DA" w:rsidRPr="00033862">
                        <w:rPr>
                          <w:rFonts w:ascii="Arial" w:hAnsi="Arial" w:cs="Arial"/>
                          <w:sz w:val="28"/>
                          <w:szCs w:val="28"/>
                        </w:rPr>
                        <w:t>you want to find out more about keeping toddlers/youngsters active try the following websites:</w:t>
                      </w:r>
                    </w:p>
                    <w:p w14:paraId="6FE31A6C" w14:textId="77777777" w:rsidR="002E21DA" w:rsidRPr="00E04564" w:rsidRDefault="002E21DA" w:rsidP="00E04564">
                      <w:pPr>
                        <w:pStyle w:val="ListParagraph"/>
                        <w:numPr>
                          <w:ilvl w:val="0"/>
                          <w:numId w:val="4"/>
                        </w:numPr>
                        <w:rPr>
                          <w:rFonts w:ascii="Arial" w:hAnsi="Arial" w:cs="Arial"/>
                          <w:sz w:val="28"/>
                          <w:szCs w:val="28"/>
                        </w:rPr>
                      </w:pPr>
                      <w:r w:rsidRPr="00E04564">
                        <w:rPr>
                          <w:rFonts w:ascii="Arial" w:hAnsi="Arial" w:cs="Arial"/>
                          <w:sz w:val="28"/>
                          <w:szCs w:val="28"/>
                        </w:rPr>
                        <w:t>childdevelopmentinfo.com</w:t>
                      </w:r>
                    </w:p>
                    <w:p w14:paraId="76798530" w14:textId="77777777" w:rsidR="002E21DA" w:rsidRPr="00E04564" w:rsidRDefault="002E21DA" w:rsidP="00E04564">
                      <w:pPr>
                        <w:pStyle w:val="ListParagraph"/>
                        <w:numPr>
                          <w:ilvl w:val="0"/>
                          <w:numId w:val="4"/>
                        </w:numPr>
                        <w:rPr>
                          <w:rFonts w:ascii="Arial" w:hAnsi="Arial" w:cs="Arial"/>
                          <w:sz w:val="28"/>
                          <w:szCs w:val="28"/>
                        </w:rPr>
                      </w:pPr>
                      <w:r w:rsidRPr="00E04564">
                        <w:rPr>
                          <w:rFonts w:ascii="Arial" w:hAnsi="Arial" w:cs="Arial"/>
                          <w:sz w:val="28"/>
                          <w:szCs w:val="28"/>
                        </w:rPr>
                        <w:t>bhfactive.org</w:t>
                      </w:r>
                    </w:p>
                    <w:p w14:paraId="2EF76844" w14:textId="77777777" w:rsidR="002E21DA" w:rsidRPr="00B201FB" w:rsidRDefault="002E21DA" w:rsidP="00B201FB">
                      <w:pPr>
                        <w:rPr>
                          <w:sz w:val="28"/>
                          <w:szCs w:val="28"/>
                        </w:rPr>
                      </w:pPr>
                    </w:p>
                  </w:txbxContent>
                </v:textbox>
                <w10:wrap type="square"/>
              </v:shape>
            </w:pict>
          </mc:Fallback>
        </mc:AlternateContent>
      </w:r>
      <w:r w:rsidR="00A56859" w:rsidRPr="004D5ED5">
        <w:rPr>
          <w:rFonts w:ascii="Helvetica" w:hAnsi="Helvetica" w:cs="Helvetica"/>
          <w:b/>
          <w:noProof/>
          <w:sz w:val="36"/>
          <w:szCs w:val="36"/>
          <w:lang w:val="en-US"/>
        </w:rPr>
        <w:drawing>
          <wp:anchor distT="0" distB="0" distL="114300" distR="114300" simplePos="0" relativeHeight="251675648" behindDoc="0" locked="0" layoutInCell="1" allowOverlap="1" wp14:anchorId="5B12C368" wp14:editId="79DF49FD">
            <wp:simplePos x="0" y="0"/>
            <wp:positionH relativeFrom="column">
              <wp:posOffset>-342900</wp:posOffset>
            </wp:positionH>
            <wp:positionV relativeFrom="paragraph">
              <wp:posOffset>9029700</wp:posOffset>
            </wp:positionV>
            <wp:extent cx="5943600" cy="457200"/>
            <wp:effectExtent l="0" t="0" r="0" b="0"/>
            <wp:wrapTight wrapText="bothSides">
              <wp:wrapPolygon edited="0">
                <wp:start x="0" y="0"/>
                <wp:lineTo x="0" y="20400"/>
                <wp:lineTo x="21508" y="20400"/>
                <wp:lineTo x="215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0A06" w:rsidRPr="004D5ED5">
        <w:rPr>
          <w:b/>
          <w:noProof/>
          <w:sz w:val="36"/>
          <w:szCs w:val="36"/>
          <w:lang w:val="en-US"/>
        </w:rPr>
        <mc:AlternateContent>
          <mc:Choice Requires="wps">
            <w:drawing>
              <wp:anchor distT="0" distB="0" distL="114300" distR="114300" simplePos="0" relativeHeight="251667456" behindDoc="0" locked="0" layoutInCell="1" allowOverlap="1" wp14:anchorId="06266D9E" wp14:editId="39D0D4F4">
                <wp:simplePos x="0" y="0"/>
                <wp:positionH relativeFrom="column">
                  <wp:posOffset>0</wp:posOffset>
                </wp:positionH>
                <wp:positionV relativeFrom="paragraph">
                  <wp:posOffset>0</wp:posOffset>
                </wp:positionV>
                <wp:extent cx="297815" cy="2743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4320"/>
                        </a:xfrm>
                        <a:prstGeom prst="rect">
                          <a:avLst/>
                        </a:prstGeom>
                        <a:noFill/>
                        <a:ln>
                          <a:noFill/>
                        </a:ln>
                        <a:effectLst/>
                        <a:extLst>
                          <a:ext uri="{C572A759-6A51-4108-AA02-DFA0A04FC94B}">
                            <ma14:wrappingTextBoxFlag xmlns:ma14="http://schemas.microsoft.com/office/mac/drawingml/2011/main"/>
                          </a:ext>
                        </a:extLst>
                      </wps:spPr>
                      <wps:txbx>
                        <w:txbxContent>
                          <w:p w14:paraId="7D2A79FE" w14:textId="77777777" w:rsidR="002E21DA" w:rsidRPr="00034682" w:rsidRDefault="002E21DA">
                            <w:pPr>
                              <w:rPr>
                                <w:rFonts w:ascii="Helvetica" w:hAnsi="Helvetica" w:cs="Helvetic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0;margin-top:0;width:23.45pt;height:21.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" filled="f" stroked="f">
                <v:textbox style="mso-fit-shape-to-text:t">
                  <w:txbxContent>
                    <w:p w14:paraId="7D2A79FE" w14:textId="77777777" w:rsidR="002E21DA" w:rsidRPr="00034682" w:rsidRDefault="002E21DA">
                      <w:pPr>
                        <w:rPr>
                          <w:rFonts w:ascii="Helvetica" w:hAnsi="Helvetica" w:cs="Helvetica"/>
                          <w:noProof/>
                        </w:rPr>
                      </w:pPr>
                    </w:p>
                  </w:txbxContent>
                </v:textbox>
                <w10:wrap type="square"/>
              </v:shape>
            </w:pict>
          </mc:Fallback>
        </mc:AlternateContent>
      </w:r>
    </w:p>
    <w:p w14:paraId="3DE3F217" w14:textId="6564C2B6" w:rsidR="004D5ED5" w:rsidRPr="00E04564" w:rsidRDefault="00E04564" w:rsidP="00E04564">
      <w:pPr>
        <w:ind w:left="360"/>
        <w:rPr>
          <w:sz w:val="28"/>
          <w:szCs w:val="28"/>
        </w:rPr>
      </w:pPr>
      <w:r>
        <w:rPr>
          <w:noProof/>
          <w:lang w:val="en-US"/>
        </w:rPr>
        <mc:AlternateContent>
          <mc:Choice Requires="wps">
            <w:drawing>
              <wp:anchor distT="0" distB="0" distL="114300" distR="114300" simplePos="0" relativeHeight="251679744" behindDoc="0" locked="0" layoutInCell="1" allowOverlap="1" wp14:anchorId="470A3401" wp14:editId="2FE2420F">
                <wp:simplePos x="0" y="0"/>
                <wp:positionH relativeFrom="column">
                  <wp:posOffset>114300</wp:posOffset>
                </wp:positionH>
                <wp:positionV relativeFrom="paragraph">
                  <wp:posOffset>74930</wp:posOffset>
                </wp:positionV>
                <wp:extent cx="1600200" cy="1485900"/>
                <wp:effectExtent l="0" t="0" r="0" b="12700"/>
                <wp:wrapTight wrapText="bothSides">
                  <wp:wrapPolygon edited="0">
                    <wp:start x="343" y="0"/>
                    <wp:lineTo x="343" y="21415"/>
                    <wp:lineTo x="20914" y="21415"/>
                    <wp:lineTo x="20914" y="0"/>
                    <wp:lineTo x="343" y="0"/>
                  </wp:wrapPolygon>
                </wp:wrapTight>
                <wp:docPr id="5" name="Text Box 5"/>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859BE" w14:textId="51701586" w:rsidR="002E21DA" w:rsidRPr="002E21DA" w:rsidRDefault="002E21DA" w:rsidP="002E21DA">
                            <w:pPr>
                              <w:jc w:val="center"/>
                              <w:rPr>
                                <w:b/>
                              </w:rPr>
                            </w:pPr>
                            <w:r w:rsidRPr="002E21DA">
                              <w:rPr>
                                <w:b/>
                              </w:rPr>
                              <w:t>HAPPY EASTER</w:t>
                            </w:r>
                            <w:r>
                              <w:rPr>
                                <w:b/>
                              </w:rPr>
                              <w:t xml:space="preserve"> EVERYONE! </w:t>
                            </w:r>
                            <w:r w:rsidRPr="002E21DA">
                              <w:rPr>
                                <w:b/>
                              </w:rPr>
                              <w:t>… have a great time with the family over the holiday. School reopens on TUESDAY 18</w:t>
                            </w:r>
                            <w:r w:rsidRPr="002E21DA">
                              <w:rPr>
                                <w:b/>
                                <w:vertAlign w:val="superscript"/>
                              </w:rPr>
                              <w:t>TH</w:t>
                            </w:r>
                            <w:r w:rsidRPr="002E21DA">
                              <w:rPr>
                                <w:b/>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9pt;margin-top:5.9pt;width:126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" filled="f" stroked="f">
                <v:textbox>
                  <w:txbxContent>
                    <w:p w14:paraId="776859BE" w14:textId="51701586" w:rsidR="002E21DA" w:rsidRPr="002E21DA" w:rsidRDefault="002E21DA" w:rsidP="002E21DA">
                      <w:pPr>
                        <w:jc w:val="center"/>
                        <w:rPr>
                          <w:b/>
                        </w:rPr>
                      </w:pPr>
                      <w:r w:rsidRPr="002E21DA">
                        <w:rPr>
                          <w:b/>
                        </w:rPr>
                        <w:t>HAPPY EASTER</w:t>
                      </w:r>
                      <w:r>
                        <w:rPr>
                          <w:b/>
                        </w:rPr>
                        <w:t xml:space="preserve"> EVERYONE! </w:t>
                      </w:r>
                      <w:r w:rsidRPr="002E21DA">
                        <w:rPr>
                          <w:b/>
                        </w:rPr>
                        <w:t>… have a great time with the family over the holiday. School reopens on TUESDAY 18</w:t>
                      </w:r>
                      <w:r w:rsidRPr="002E21DA">
                        <w:rPr>
                          <w:b/>
                          <w:vertAlign w:val="superscript"/>
                        </w:rPr>
                        <w:t>TH</w:t>
                      </w:r>
                      <w:r w:rsidRPr="002E21DA">
                        <w:rPr>
                          <w:b/>
                        </w:rPr>
                        <w:t xml:space="preserve"> APRIL</w:t>
                      </w:r>
                    </w:p>
                  </w:txbxContent>
                </v:textbox>
                <w10:wrap type="tight"/>
              </v:shape>
            </w:pict>
          </mc:Fallback>
        </mc:AlternateContent>
      </w:r>
      <w:r>
        <w:rPr>
          <w:noProof/>
          <w:lang w:val="en-US"/>
        </w:rPr>
        <w:drawing>
          <wp:anchor distT="0" distB="0" distL="114300" distR="114300" simplePos="0" relativeHeight="251677696" behindDoc="0" locked="0" layoutInCell="1" allowOverlap="1" wp14:anchorId="642FCDB3" wp14:editId="658EBC7F">
            <wp:simplePos x="0" y="0"/>
            <wp:positionH relativeFrom="column">
              <wp:posOffset>1828800</wp:posOffset>
            </wp:positionH>
            <wp:positionV relativeFrom="paragraph">
              <wp:posOffset>74930</wp:posOffset>
            </wp:positionV>
            <wp:extent cx="1155700" cy="1533525"/>
            <wp:effectExtent l="0" t="0" r="12700" b="0"/>
            <wp:wrapTight wrapText="bothSides">
              <wp:wrapPolygon edited="0">
                <wp:start x="0" y="0"/>
                <wp:lineTo x="0" y="21108"/>
                <wp:lineTo x="21363" y="21108"/>
                <wp:lineTo x="213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533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6672" behindDoc="0" locked="0" layoutInCell="1" allowOverlap="1" wp14:anchorId="45452D32" wp14:editId="775A2FC1">
                <wp:simplePos x="0" y="0"/>
                <wp:positionH relativeFrom="column">
                  <wp:posOffset>-3314700</wp:posOffset>
                </wp:positionH>
                <wp:positionV relativeFrom="paragraph">
                  <wp:posOffset>532130</wp:posOffset>
                </wp:positionV>
                <wp:extent cx="3086100"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FD497" w14:textId="4EBED93B" w:rsidR="00261BE8" w:rsidRDefault="002E21DA">
                            <w:r w:rsidRPr="004D5ED5">
                              <w:rPr>
                                <w:rFonts w:ascii="Arial" w:hAnsi="Arial" w:cs="Arial"/>
                                <w:b/>
                                <w:sz w:val="36"/>
                                <w:szCs w:val="36"/>
                              </w:rPr>
                              <w:t xml:space="preserve">Staff news… </w:t>
                            </w:r>
                            <w:r w:rsidRPr="004D5ED5">
                              <w:rPr>
                                <w:rFonts w:ascii="Arial" w:hAnsi="Arial" w:cs="Arial"/>
                              </w:rPr>
                              <w:t>As from the beginning of the summer term Mr Robinson will be dropping down to 4 days per week. Miss Bright will step up to be Head</w:t>
                            </w:r>
                            <w:r w:rsidR="006C7E62">
                              <w:rPr>
                                <w:rFonts w:ascii="Arial" w:hAnsi="Arial" w:cs="Arial"/>
                              </w:rPr>
                              <w:t>teacher</w:t>
                            </w:r>
                            <w:bookmarkStart w:id="0" w:name="_GoBack"/>
                            <w:bookmarkEnd w:id="0"/>
                            <w:r w:rsidRPr="004D5ED5">
                              <w:rPr>
                                <w:rFonts w:ascii="Arial" w:hAnsi="Arial" w:cs="Arial"/>
                              </w:rPr>
                              <w:t xml:space="preserve"> on the 5</w:t>
                            </w:r>
                            <w:r w:rsidRPr="004D5ED5">
                              <w:rPr>
                                <w:rFonts w:ascii="Arial" w:hAnsi="Arial" w:cs="Arial"/>
                                <w:vertAlign w:val="superscript"/>
                              </w:rPr>
                              <w:t>th</w:t>
                            </w:r>
                            <w:r w:rsidRPr="004D5ED5">
                              <w:rPr>
                                <w:rFonts w:ascii="Arial" w:hAnsi="Arial" w:cs="Arial"/>
                              </w:rPr>
                              <w:t xml:space="preserve"> day</w:t>
                            </w:r>
                            <w:r>
                              <w:rPr>
                                <w:rFonts w:ascii="Arial" w:hAnsi="Arial" w:cs="Arial"/>
                              </w:rPr>
                              <w:t xml:space="preserve">. The aim is to keep the old guy </w:t>
                            </w:r>
                            <w:r w:rsidR="00261BE8">
                              <w:rPr>
                                <w:rFonts w:ascii="Arial" w:hAnsi="Arial" w:cs="Arial"/>
                              </w:rPr>
                              <w:t>going for a while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left:0;text-align:left;margin-left:-260.95pt;margin-top:41.9pt;width:243pt;height:9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" filled="f" stroked="f">
                <v:textbox>
                  <w:txbxContent>
                    <w:p w14:paraId="5E4FD497" w14:textId="4EBED93B" w:rsidR="00261BE8" w:rsidRDefault="002E21DA">
                      <w:r w:rsidRPr="004D5ED5">
                        <w:rPr>
                          <w:rFonts w:ascii="Arial" w:hAnsi="Arial" w:cs="Arial"/>
                          <w:b/>
                          <w:sz w:val="36"/>
                          <w:szCs w:val="36"/>
                        </w:rPr>
                        <w:t xml:space="preserve">Staff news… </w:t>
                      </w:r>
                      <w:r w:rsidRPr="004D5ED5">
                        <w:rPr>
                          <w:rFonts w:ascii="Arial" w:hAnsi="Arial" w:cs="Arial"/>
                        </w:rPr>
                        <w:t>As from the beginning of the summer term Mr Robinson will be dropping down to 4 days per week. Miss Bright will step up to be Head</w:t>
                      </w:r>
                      <w:r w:rsidR="006C7E62">
                        <w:rPr>
                          <w:rFonts w:ascii="Arial" w:hAnsi="Arial" w:cs="Arial"/>
                        </w:rPr>
                        <w:t>teacher</w:t>
                      </w:r>
                      <w:bookmarkStart w:id="1" w:name="_GoBack"/>
                      <w:bookmarkEnd w:id="1"/>
                      <w:r w:rsidRPr="004D5ED5">
                        <w:rPr>
                          <w:rFonts w:ascii="Arial" w:hAnsi="Arial" w:cs="Arial"/>
                        </w:rPr>
                        <w:t xml:space="preserve"> on the 5</w:t>
                      </w:r>
                      <w:r w:rsidRPr="004D5ED5">
                        <w:rPr>
                          <w:rFonts w:ascii="Arial" w:hAnsi="Arial" w:cs="Arial"/>
                          <w:vertAlign w:val="superscript"/>
                        </w:rPr>
                        <w:t>th</w:t>
                      </w:r>
                      <w:r w:rsidRPr="004D5ED5">
                        <w:rPr>
                          <w:rFonts w:ascii="Arial" w:hAnsi="Arial" w:cs="Arial"/>
                        </w:rPr>
                        <w:t xml:space="preserve"> day</w:t>
                      </w:r>
                      <w:r>
                        <w:rPr>
                          <w:rFonts w:ascii="Arial" w:hAnsi="Arial" w:cs="Arial"/>
                        </w:rPr>
                        <w:t xml:space="preserve">. The aim is to keep the old guy </w:t>
                      </w:r>
                      <w:r w:rsidR="00261BE8">
                        <w:rPr>
                          <w:rFonts w:ascii="Arial" w:hAnsi="Arial" w:cs="Arial"/>
                        </w:rPr>
                        <w:t>going for a while longer!</w:t>
                      </w:r>
                    </w:p>
                  </w:txbxContent>
                </v:textbox>
                <w10:wrap type="square"/>
              </v:shape>
            </w:pict>
          </mc:Fallback>
        </mc:AlternateContent>
      </w:r>
    </w:p>
    <w:sectPr w:rsidR="004D5ED5" w:rsidRPr="00E04564" w:rsidSect="00F420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934F3E"/>
    <w:multiLevelType w:val="hybridMultilevel"/>
    <w:tmpl w:val="82B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E6FB3"/>
    <w:multiLevelType w:val="hybridMultilevel"/>
    <w:tmpl w:val="FB5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643DF"/>
    <w:multiLevelType w:val="hybridMultilevel"/>
    <w:tmpl w:val="FE1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78"/>
    <w:rsid w:val="00033862"/>
    <w:rsid w:val="000A798F"/>
    <w:rsid w:val="001B021C"/>
    <w:rsid w:val="0024232D"/>
    <w:rsid w:val="00261BE8"/>
    <w:rsid w:val="002E21DA"/>
    <w:rsid w:val="004D5ED5"/>
    <w:rsid w:val="005E3139"/>
    <w:rsid w:val="006C7E62"/>
    <w:rsid w:val="006E7D6F"/>
    <w:rsid w:val="007F0A06"/>
    <w:rsid w:val="0095337B"/>
    <w:rsid w:val="009D4B78"/>
    <w:rsid w:val="00A56859"/>
    <w:rsid w:val="00B201FB"/>
    <w:rsid w:val="00BC6D31"/>
    <w:rsid w:val="00C0639E"/>
    <w:rsid w:val="00D5368E"/>
    <w:rsid w:val="00D9631D"/>
    <w:rsid w:val="00E04564"/>
    <w:rsid w:val="00E344B3"/>
    <w:rsid w:val="00F4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6D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78"/>
    <w:rPr>
      <w:rFonts w:ascii="Lucida Grande" w:hAnsi="Lucida Grande" w:cs="Lucida Grande"/>
      <w:sz w:val="18"/>
      <w:szCs w:val="18"/>
    </w:rPr>
  </w:style>
  <w:style w:type="character" w:styleId="Hyperlink">
    <w:name w:val="Hyperlink"/>
    <w:basedOn w:val="DefaultParagraphFont"/>
    <w:uiPriority w:val="99"/>
    <w:unhideWhenUsed/>
    <w:rsid w:val="0024232D"/>
    <w:rPr>
      <w:color w:val="0000FF" w:themeColor="hyperlink"/>
      <w:u w:val="single"/>
    </w:rPr>
  </w:style>
  <w:style w:type="paragraph" w:styleId="ListParagraph">
    <w:name w:val="List Paragraph"/>
    <w:basedOn w:val="Normal"/>
    <w:uiPriority w:val="34"/>
    <w:qFormat/>
    <w:rsid w:val="000338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B78"/>
    <w:rPr>
      <w:rFonts w:ascii="Lucida Grande" w:hAnsi="Lucida Grande" w:cs="Lucida Grande"/>
      <w:sz w:val="18"/>
      <w:szCs w:val="18"/>
    </w:rPr>
  </w:style>
  <w:style w:type="character" w:styleId="Hyperlink">
    <w:name w:val="Hyperlink"/>
    <w:basedOn w:val="DefaultParagraphFont"/>
    <w:uiPriority w:val="99"/>
    <w:unhideWhenUsed/>
    <w:rsid w:val="0024232D"/>
    <w:rPr>
      <w:color w:val="0000FF" w:themeColor="hyperlink"/>
      <w:u w:val="single"/>
    </w:rPr>
  </w:style>
  <w:style w:type="paragraph" w:styleId="ListParagraph">
    <w:name w:val="List Paragraph"/>
    <w:basedOn w:val="Normal"/>
    <w:uiPriority w:val="34"/>
    <w:qFormat/>
    <w:rsid w:val="0003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0A33-91EC-E944-BB8A-C49C0685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9</cp:revision>
  <cp:lastPrinted>2017-03-27T14:20:00Z</cp:lastPrinted>
  <dcterms:created xsi:type="dcterms:W3CDTF">2017-03-17T13:26:00Z</dcterms:created>
  <dcterms:modified xsi:type="dcterms:W3CDTF">2017-03-27T14:20:00Z</dcterms:modified>
</cp:coreProperties>
</file>