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95" w:rsidRPr="00D10A56" w:rsidRDefault="009D5B95" w:rsidP="0065623B">
      <w:pPr>
        <w:jc w:val="center"/>
        <w:rPr>
          <w:rFonts w:ascii="Comic Sans MS" w:hAnsi="Comic Sans MS"/>
          <w:b/>
        </w:rPr>
      </w:pPr>
      <w:smartTag w:uri="urn:schemas-microsoft-com:office:smarttags" w:element="place">
        <w:smartTag w:uri="urn:schemas-microsoft-com:office:smarttags" w:element="PlaceName">
          <w:r w:rsidRPr="00D10A56">
            <w:rPr>
              <w:rFonts w:ascii="Comic Sans MS" w:hAnsi="Comic Sans MS"/>
              <w:b/>
            </w:rPr>
            <w:t>Westgate</w:t>
          </w:r>
        </w:smartTag>
        <w:r w:rsidRPr="00D10A56">
          <w:rPr>
            <w:rFonts w:ascii="Comic Sans MS" w:hAnsi="Comic Sans MS"/>
            <w:b/>
          </w:rPr>
          <w:t xml:space="preserve"> </w:t>
        </w:r>
        <w:smartTag w:uri="urn:schemas-microsoft-com:office:smarttags" w:element="PlaceType">
          <w:r w:rsidRPr="00D10A56">
            <w:rPr>
              <w:rFonts w:ascii="Comic Sans MS" w:hAnsi="Comic Sans MS"/>
              <w:b/>
            </w:rPr>
            <w:t>School</w:t>
          </w:r>
        </w:smartTag>
      </w:smartTag>
      <w:r w:rsidRPr="00D10A56">
        <w:rPr>
          <w:rFonts w:ascii="Comic Sans MS" w:hAnsi="Comic Sans MS"/>
          <w:b/>
        </w:rPr>
        <w:t xml:space="preserve"> Curriculum</w:t>
      </w:r>
      <w:r w:rsidR="00804A48">
        <w:rPr>
          <w:rFonts w:ascii="Comic Sans MS" w:hAnsi="Comic Sans MS"/>
          <w:b/>
        </w:rPr>
        <w:t xml:space="preserve"> - Y5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83"/>
        <w:gridCol w:w="1883"/>
        <w:gridCol w:w="1883"/>
        <w:gridCol w:w="1884"/>
        <w:gridCol w:w="1883"/>
        <w:gridCol w:w="1883"/>
        <w:gridCol w:w="1884"/>
      </w:tblGrid>
      <w:tr w:rsidR="009D5B95" w:rsidRPr="00D10A56" w:rsidTr="00EE0991">
        <w:tc>
          <w:tcPr>
            <w:tcW w:w="15276" w:type="dxa"/>
            <w:gridSpan w:val="8"/>
          </w:tcPr>
          <w:p w:rsidR="009D5B95" w:rsidRPr="00D10A56" w:rsidRDefault="009D5B95" w:rsidP="00EE0991">
            <w:pPr>
              <w:spacing w:after="0" w:line="240" w:lineRule="auto"/>
              <w:jc w:val="center"/>
              <w:rPr>
                <w:rFonts w:ascii="Comic Sans MS" w:hAnsi="Comic Sans MS"/>
                <w:b/>
              </w:rPr>
            </w:pPr>
            <w:r w:rsidRPr="00D10A56">
              <w:rPr>
                <w:rFonts w:ascii="Comic Sans MS" w:hAnsi="Comic Sans MS"/>
                <w:b/>
              </w:rPr>
              <w:t>Our Aims</w:t>
            </w:r>
          </w:p>
        </w:tc>
      </w:tr>
      <w:tr w:rsidR="009D5B95" w:rsidRPr="00D10A56" w:rsidTr="00EE0991">
        <w:tc>
          <w:tcPr>
            <w:tcW w:w="2093" w:type="dxa"/>
          </w:tcPr>
          <w:p w:rsidR="009D5B95" w:rsidRPr="00D10A56" w:rsidRDefault="009D5B95" w:rsidP="00EE0991">
            <w:pPr>
              <w:spacing w:after="0" w:line="240" w:lineRule="auto"/>
              <w:rPr>
                <w:rFonts w:ascii="Comic Sans MS" w:hAnsi="Comic Sans MS"/>
              </w:rPr>
            </w:pPr>
            <w:r w:rsidRPr="00D10A56">
              <w:rPr>
                <w:rFonts w:ascii="Comic Sans MS" w:hAnsi="Comic Sans MS"/>
                <w:b/>
              </w:rPr>
              <w:t>Be knowledgeable</w:t>
            </w:r>
            <w:r w:rsidRPr="00D10A56">
              <w:rPr>
                <w:rFonts w:ascii="Comic Sans MS" w:hAnsi="Comic Sans MS"/>
              </w:rPr>
              <w:t xml:space="preserve"> </w:t>
            </w:r>
          </w:p>
          <w:p w:rsidR="009D5B95" w:rsidRPr="00D10A56" w:rsidRDefault="009D5B95" w:rsidP="00EE0991">
            <w:pPr>
              <w:spacing w:after="0" w:line="240" w:lineRule="auto"/>
              <w:rPr>
                <w:rFonts w:ascii="Comic Sans MS" w:hAnsi="Comic Sans MS"/>
              </w:rPr>
            </w:pPr>
            <w:r w:rsidRPr="00D10A56">
              <w:rPr>
                <w:rFonts w:ascii="Comic Sans MS" w:hAnsi="Comic Sans MS"/>
              </w:rPr>
              <w:t>to have a secure understanding of English and Maths (at the expected levels) &amp; general knowledge to equip themselves for living in a changing world</w:t>
            </w:r>
          </w:p>
          <w:p w:rsidR="009D5B95" w:rsidRPr="00D10A56" w:rsidRDefault="009D5B95" w:rsidP="00EE0991">
            <w:pPr>
              <w:spacing w:after="0" w:line="240" w:lineRule="auto"/>
              <w:rPr>
                <w:rFonts w:ascii="Comic Sans MS" w:hAnsi="Comic Sans MS"/>
              </w:rPr>
            </w:pPr>
          </w:p>
        </w:tc>
        <w:tc>
          <w:tcPr>
            <w:tcW w:w="1883"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t>Be positive</w:t>
            </w:r>
          </w:p>
          <w:p w:rsidR="009D5B95" w:rsidRPr="00D10A56" w:rsidRDefault="009D5B95" w:rsidP="00EE0991">
            <w:pPr>
              <w:spacing w:after="0" w:line="240" w:lineRule="auto"/>
              <w:rPr>
                <w:rFonts w:ascii="Comic Sans MS" w:hAnsi="Comic Sans MS"/>
              </w:rPr>
            </w:pPr>
            <w:r w:rsidRPr="00D10A56">
              <w:rPr>
                <w:rFonts w:ascii="Comic Sans MS" w:hAnsi="Comic Sans MS"/>
              </w:rPr>
              <w:t xml:space="preserve">to take the best from every experience and share this enthusiasm </w:t>
            </w:r>
          </w:p>
          <w:p w:rsidR="009D5B95" w:rsidRPr="00D10A56" w:rsidRDefault="009D5B95" w:rsidP="00EE0991">
            <w:pPr>
              <w:spacing w:after="0" w:line="240" w:lineRule="auto"/>
              <w:rPr>
                <w:rFonts w:ascii="Comic Sans MS" w:hAnsi="Comic Sans MS"/>
              </w:rPr>
            </w:pPr>
          </w:p>
        </w:tc>
        <w:tc>
          <w:tcPr>
            <w:tcW w:w="1883"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t>Be creative</w:t>
            </w:r>
          </w:p>
          <w:p w:rsidR="009D5B95" w:rsidRPr="00D10A56" w:rsidRDefault="009D5B95" w:rsidP="00EE0991">
            <w:pPr>
              <w:spacing w:after="0" w:line="240" w:lineRule="auto"/>
              <w:rPr>
                <w:rFonts w:ascii="Comic Sans MS" w:hAnsi="Comic Sans MS"/>
              </w:rPr>
            </w:pPr>
            <w:r w:rsidRPr="00D10A56">
              <w:rPr>
                <w:rFonts w:ascii="Comic Sans MS" w:hAnsi="Comic Sans MS"/>
              </w:rPr>
              <w:t>to be open-minded, imaginative learners who believe anything is possible</w:t>
            </w:r>
          </w:p>
          <w:p w:rsidR="009D5B95" w:rsidRPr="00D10A56" w:rsidRDefault="009D5B95" w:rsidP="00EE0991">
            <w:pPr>
              <w:spacing w:after="0" w:line="240" w:lineRule="auto"/>
              <w:rPr>
                <w:rFonts w:ascii="Comic Sans MS" w:hAnsi="Comic Sans MS"/>
              </w:rPr>
            </w:pPr>
          </w:p>
        </w:tc>
        <w:tc>
          <w:tcPr>
            <w:tcW w:w="1883"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t>Be reflective</w:t>
            </w:r>
          </w:p>
          <w:p w:rsidR="009D5B95" w:rsidRPr="00D10A56" w:rsidRDefault="009D5B95" w:rsidP="00EE0991">
            <w:pPr>
              <w:spacing w:after="0" w:line="240" w:lineRule="auto"/>
              <w:rPr>
                <w:rFonts w:ascii="Comic Sans MS" w:hAnsi="Comic Sans MS"/>
              </w:rPr>
            </w:pPr>
            <w:r w:rsidRPr="00D10A56">
              <w:rPr>
                <w:rFonts w:ascii="Comic Sans MS" w:hAnsi="Comic Sans MS"/>
              </w:rPr>
              <w:t xml:space="preserve">to think deeply about the impact of what they do and say on people around them and their world </w:t>
            </w:r>
          </w:p>
          <w:p w:rsidR="009D5B95" w:rsidRPr="00D10A56" w:rsidRDefault="009D5B95" w:rsidP="00EE0991">
            <w:pPr>
              <w:spacing w:after="0" w:line="240" w:lineRule="auto"/>
              <w:rPr>
                <w:rFonts w:ascii="Comic Sans MS" w:hAnsi="Comic Sans MS"/>
              </w:rPr>
            </w:pPr>
          </w:p>
        </w:tc>
        <w:tc>
          <w:tcPr>
            <w:tcW w:w="1884" w:type="dxa"/>
          </w:tcPr>
          <w:p w:rsidR="009D5B95" w:rsidRPr="00D10A56" w:rsidRDefault="009D5B95" w:rsidP="00EE0991">
            <w:pPr>
              <w:spacing w:after="0" w:line="240" w:lineRule="auto"/>
              <w:rPr>
                <w:rFonts w:ascii="Comic Sans MS" w:hAnsi="Comic Sans MS"/>
              </w:rPr>
            </w:pPr>
            <w:r w:rsidRPr="00D10A56">
              <w:rPr>
                <w:rFonts w:ascii="Comic Sans MS" w:hAnsi="Comic Sans MS"/>
                <w:b/>
              </w:rPr>
              <w:t>Be collaborative</w:t>
            </w:r>
          </w:p>
          <w:p w:rsidR="009D5B95" w:rsidRPr="00D10A56" w:rsidRDefault="009D5B95" w:rsidP="00EE0991">
            <w:pPr>
              <w:spacing w:after="0" w:line="240" w:lineRule="auto"/>
              <w:rPr>
                <w:rFonts w:ascii="Comic Sans MS" w:hAnsi="Comic Sans MS"/>
              </w:rPr>
            </w:pPr>
            <w:r w:rsidRPr="00D10A56">
              <w:rPr>
                <w:rFonts w:ascii="Comic Sans MS" w:hAnsi="Comic Sans MS"/>
              </w:rPr>
              <w:t>to work together towards a common goal, sharing ideas and responsibilities in a respectful way</w:t>
            </w:r>
          </w:p>
          <w:p w:rsidR="009D5B95" w:rsidRPr="00D10A56" w:rsidRDefault="009D5B95" w:rsidP="00EE0991">
            <w:pPr>
              <w:spacing w:after="0" w:line="240" w:lineRule="auto"/>
              <w:rPr>
                <w:rFonts w:ascii="Comic Sans MS" w:hAnsi="Comic Sans MS"/>
              </w:rPr>
            </w:pPr>
          </w:p>
        </w:tc>
        <w:tc>
          <w:tcPr>
            <w:tcW w:w="1883"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t xml:space="preserve">Be ambitious </w:t>
            </w:r>
          </w:p>
          <w:p w:rsidR="009D5B95" w:rsidRPr="00D10A56" w:rsidRDefault="009D5B95" w:rsidP="00EE0991">
            <w:pPr>
              <w:spacing w:after="0" w:line="240" w:lineRule="auto"/>
              <w:rPr>
                <w:rFonts w:ascii="Comic Sans MS" w:hAnsi="Comic Sans MS"/>
              </w:rPr>
            </w:pPr>
            <w:r w:rsidRPr="00D10A56">
              <w:rPr>
                <w:rFonts w:ascii="Comic Sans MS" w:hAnsi="Comic Sans MS"/>
              </w:rPr>
              <w:t>to aim high and believe in yourself</w:t>
            </w:r>
          </w:p>
          <w:p w:rsidR="009D5B95" w:rsidRPr="00D10A56" w:rsidRDefault="009D5B95" w:rsidP="00EE0991">
            <w:pPr>
              <w:spacing w:after="0" w:line="240" w:lineRule="auto"/>
              <w:rPr>
                <w:rFonts w:ascii="Comic Sans MS" w:hAnsi="Comic Sans MS"/>
              </w:rPr>
            </w:pPr>
          </w:p>
        </w:tc>
        <w:tc>
          <w:tcPr>
            <w:tcW w:w="1883"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t>Be curious</w:t>
            </w:r>
          </w:p>
          <w:p w:rsidR="009D5B95" w:rsidRPr="00D10A56" w:rsidRDefault="009D5B95" w:rsidP="00EE0991">
            <w:pPr>
              <w:spacing w:after="0" w:line="240" w:lineRule="auto"/>
              <w:rPr>
                <w:rFonts w:ascii="Comic Sans MS" w:hAnsi="Comic Sans MS"/>
              </w:rPr>
            </w:pPr>
            <w:r w:rsidRPr="00D10A56">
              <w:rPr>
                <w:rFonts w:ascii="Comic Sans MS" w:hAnsi="Comic Sans MS"/>
              </w:rPr>
              <w:t>to ask questions to satisfy their thirst for knowledge and drive forward their imagination</w:t>
            </w:r>
          </w:p>
          <w:p w:rsidR="009D5B95" w:rsidRPr="00D10A56" w:rsidRDefault="009D5B95" w:rsidP="00EE0991">
            <w:pPr>
              <w:spacing w:after="0" w:line="240" w:lineRule="auto"/>
              <w:rPr>
                <w:rFonts w:ascii="Comic Sans MS" w:hAnsi="Comic Sans MS"/>
              </w:rPr>
            </w:pPr>
          </w:p>
        </w:tc>
        <w:tc>
          <w:tcPr>
            <w:tcW w:w="1884" w:type="dxa"/>
          </w:tcPr>
          <w:p w:rsidR="009D5B95" w:rsidRPr="00D10A56" w:rsidRDefault="009D5B95" w:rsidP="00EE0991">
            <w:pPr>
              <w:spacing w:after="0" w:line="240" w:lineRule="auto"/>
              <w:rPr>
                <w:rFonts w:ascii="Comic Sans MS" w:hAnsi="Comic Sans MS"/>
              </w:rPr>
            </w:pPr>
            <w:r w:rsidRPr="00D10A56">
              <w:rPr>
                <w:rFonts w:ascii="Comic Sans MS" w:hAnsi="Comic Sans MS"/>
                <w:b/>
              </w:rPr>
              <w:t>Be adventurous</w:t>
            </w:r>
            <w:r w:rsidRPr="00D10A56">
              <w:rPr>
                <w:rFonts w:ascii="Comic Sans MS" w:hAnsi="Comic Sans MS"/>
              </w:rPr>
              <w:t xml:space="preserve"> take a risk, challenge yourself and work outside your comfort zone.</w:t>
            </w:r>
          </w:p>
          <w:p w:rsidR="009D5B95" w:rsidRPr="00D10A56" w:rsidRDefault="009D5B95" w:rsidP="00EE0991">
            <w:pPr>
              <w:spacing w:after="0" w:line="240" w:lineRule="auto"/>
              <w:rPr>
                <w:rFonts w:ascii="Comic Sans MS" w:hAnsi="Comic Sans MS"/>
              </w:rPr>
            </w:pPr>
          </w:p>
        </w:tc>
      </w:tr>
    </w:tbl>
    <w:p w:rsidR="009D5B95" w:rsidRPr="00D10A56" w:rsidRDefault="009D5B95">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9D5B95" w:rsidRPr="00D10A56" w:rsidTr="00EE0991">
        <w:tc>
          <w:tcPr>
            <w:tcW w:w="15352" w:type="dxa"/>
            <w:gridSpan w:val="2"/>
          </w:tcPr>
          <w:p w:rsidR="009D5B95" w:rsidRPr="00D10A56" w:rsidRDefault="009D5B95" w:rsidP="00EE0991">
            <w:pPr>
              <w:spacing w:after="0" w:line="240" w:lineRule="auto"/>
              <w:jc w:val="center"/>
              <w:rPr>
                <w:rFonts w:ascii="Comic Sans MS" w:hAnsi="Comic Sans MS"/>
                <w:b/>
              </w:rPr>
            </w:pPr>
            <w:r w:rsidRPr="00D10A56">
              <w:rPr>
                <w:rFonts w:ascii="Comic Sans MS" w:hAnsi="Comic Sans MS"/>
                <w:b/>
              </w:rPr>
              <w:t>Westgate’s Non-negotiables</w:t>
            </w:r>
          </w:p>
        </w:tc>
      </w:tr>
      <w:tr w:rsidR="009D5B95" w:rsidRPr="00D10A56" w:rsidTr="00EE0991">
        <w:tc>
          <w:tcPr>
            <w:tcW w:w="7676"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t>Experiences</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Attend the theatre (at least once per KS)</w:t>
            </w:r>
            <w:r w:rsidRPr="00D10A56">
              <w:rPr>
                <w:rFonts w:ascii="Comic Sans MS" w:hAnsi="Comic Sans MS"/>
              </w:rPr>
              <w:tab/>
            </w:r>
            <w:r w:rsidRPr="00D10A56">
              <w:rPr>
                <w:rFonts w:ascii="Comic Sans MS" w:hAnsi="Comic Sans MS"/>
              </w:rPr>
              <w:tab/>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Visit the local library (at least once per year)</w:t>
            </w:r>
            <w:r w:rsidRPr="00D10A56">
              <w:rPr>
                <w:rFonts w:ascii="Comic Sans MS" w:hAnsi="Comic Sans MS"/>
              </w:rPr>
              <w:tab/>
            </w:r>
            <w:r w:rsidRPr="00D10A56">
              <w:rPr>
                <w:rFonts w:ascii="Comic Sans MS" w:hAnsi="Comic Sans MS"/>
              </w:rPr>
              <w:tab/>
            </w:r>
            <w:r w:rsidRPr="00D10A56">
              <w:rPr>
                <w:rFonts w:ascii="Comic Sans MS" w:hAnsi="Comic Sans MS"/>
              </w:rPr>
              <w:tab/>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Go to the museum (at least once per KS)</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Present or perform (at least once per term)</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Visit the beach (at least once per KS)</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Do adventurous outdoor activities (at least once per year)</w:t>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 xml:space="preserve">See a pantomime (at least once in their school life) </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Plan a food shopping trip – decide on a meal, make a list of ingredients, budget for it, use money... (at least once per year)</w:t>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Volunteer their time in the community (at least once per year)</w:t>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Do things to support a local charity (at least once per year)</w:t>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Ride a bike (learn in F/KS1, practice (at least once per year)</w:t>
            </w:r>
            <w:r w:rsidRPr="00D10A56">
              <w:rPr>
                <w:rFonts w:ascii="Comic Sans MS" w:hAnsi="Comic Sans MS"/>
              </w:rPr>
              <w:tab/>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lastRenderedPageBreak/>
              <w:t>Be part of a team (daily)</w:t>
            </w:r>
          </w:p>
          <w:p w:rsidR="009D5B95" w:rsidRPr="00D10A56" w:rsidRDefault="009D5B95" w:rsidP="00EE0991">
            <w:pPr>
              <w:pStyle w:val="ListParagraph"/>
              <w:spacing w:after="0" w:line="240" w:lineRule="auto"/>
              <w:rPr>
                <w:rFonts w:ascii="Comic Sans MS" w:hAnsi="Comic Sans MS"/>
              </w:rPr>
            </w:pPr>
          </w:p>
        </w:tc>
        <w:tc>
          <w:tcPr>
            <w:tcW w:w="7676" w:type="dxa"/>
          </w:tcPr>
          <w:p w:rsidR="009D5B95" w:rsidRPr="00D10A56" w:rsidRDefault="009D5B95" w:rsidP="00EE0991">
            <w:pPr>
              <w:spacing w:after="0" w:line="240" w:lineRule="auto"/>
              <w:rPr>
                <w:rFonts w:ascii="Comic Sans MS" w:hAnsi="Comic Sans MS"/>
                <w:b/>
              </w:rPr>
            </w:pPr>
            <w:r w:rsidRPr="00D10A56">
              <w:rPr>
                <w:rFonts w:ascii="Comic Sans MS" w:hAnsi="Comic Sans MS"/>
                <w:b/>
              </w:rPr>
              <w:lastRenderedPageBreak/>
              <w:t>Knowledge / skills</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Road safety – crossing the road, cycling on roads, using crossings..etc</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How to live active healthy lives – understanding the importance of diet, exercise and hygiene</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Basic skills in literacy and numeracy – how to write letters, apply for jobs, fill in forms...etc</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Cooking healthy affordable meals</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Playing a musical instrument</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How to swim</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 xml:space="preserve">Good knowledge / understanding of ICT </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How to hold conversations – including on the phone</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The career options available to them and what is needed for each</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Money management – being able to budget</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lastRenderedPageBreak/>
              <w:t>Knowledge of manners – being punctual, polite, table manners...etc</w:t>
            </w:r>
          </w:p>
          <w:p w:rsidR="009D5B95" w:rsidRPr="00D10A56" w:rsidRDefault="009D5B95" w:rsidP="00EE0991">
            <w:pPr>
              <w:pStyle w:val="ListParagraph"/>
              <w:numPr>
                <w:ilvl w:val="0"/>
                <w:numId w:val="2"/>
              </w:numPr>
              <w:spacing w:after="0" w:line="240" w:lineRule="auto"/>
              <w:rPr>
                <w:rFonts w:ascii="Comic Sans MS" w:hAnsi="Comic Sans MS"/>
              </w:rPr>
            </w:pPr>
            <w:r w:rsidRPr="00D10A56">
              <w:rPr>
                <w:rFonts w:ascii="Comic Sans MS" w:hAnsi="Comic Sans MS"/>
              </w:rPr>
              <w:t>Knowing right from wrong</w:t>
            </w:r>
          </w:p>
        </w:tc>
      </w:tr>
    </w:tbl>
    <w:p w:rsidR="009D5B95" w:rsidRPr="00D10A56" w:rsidRDefault="009D5B95">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8"/>
        <w:gridCol w:w="7334"/>
      </w:tblGrid>
      <w:tr w:rsidR="009D5B95" w:rsidRPr="00D10A56" w:rsidTr="00EE0991">
        <w:tc>
          <w:tcPr>
            <w:tcW w:w="15352" w:type="dxa"/>
            <w:gridSpan w:val="2"/>
          </w:tcPr>
          <w:p w:rsidR="009D5B95" w:rsidRPr="00D10A56" w:rsidRDefault="009D5B95" w:rsidP="00EE0991">
            <w:pPr>
              <w:spacing w:after="0" w:line="240" w:lineRule="auto"/>
              <w:jc w:val="center"/>
              <w:rPr>
                <w:rFonts w:ascii="Comic Sans MS" w:hAnsi="Comic Sans MS"/>
                <w:b/>
              </w:rPr>
            </w:pPr>
            <w:r w:rsidRPr="00D10A56">
              <w:rPr>
                <w:rFonts w:ascii="Comic Sans MS" w:hAnsi="Comic Sans MS"/>
                <w:b/>
              </w:rPr>
              <w:t>Westgate’s Desirables</w:t>
            </w:r>
          </w:p>
        </w:tc>
      </w:tr>
      <w:tr w:rsidR="009D5B95" w:rsidRPr="00D10A56" w:rsidTr="00EE0991">
        <w:tc>
          <w:tcPr>
            <w:tcW w:w="8018" w:type="dxa"/>
          </w:tcPr>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See a live football/rugby…etc match (once per KS)</w:t>
            </w:r>
            <w:r w:rsidRPr="00D10A56">
              <w:rPr>
                <w:rFonts w:ascii="Comic Sans MS" w:hAnsi="Comic Sans MS"/>
                <w:lang w:eastAsia="en-GB"/>
              </w:rPr>
              <w:tab/>
            </w:r>
            <w:r w:rsidRPr="00D10A56">
              <w:rPr>
                <w:rFonts w:ascii="Comic Sans MS" w:hAnsi="Comic Sans MS"/>
                <w:lang w:eastAsia="en-GB"/>
              </w:rPr>
              <w:tab/>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Visit the circus</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Use public transport</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Grow, cook and eat your food</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 xml:space="preserve">Visit </w:t>
            </w:r>
            <w:smartTag w:uri="urn:schemas-microsoft-com:office:smarttags" w:element="place">
              <w:smartTag w:uri="urn:schemas-microsoft-com:office:smarttags" w:element="City">
                <w:r w:rsidRPr="00D10A56">
                  <w:rPr>
                    <w:rFonts w:ascii="Comic Sans MS" w:hAnsi="Comic Sans MS"/>
                    <w:lang w:eastAsia="en-GB"/>
                  </w:rPr>
                  <w:t>London</w:t>
                </w:r>
              </w:smartTag>
            </w:smartTag>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Eat out in a proper restaurant</w:t>
            </w:r>
          </w:p>
        </w:tc>
        <w:tc>
          <w:tcPr>
            <w:tcW w:w="7334" w:type="dxa"/>
          </w:tcPr>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Go to the cinema</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Visit a farm</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Camp out overnight</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Care for an animal</w:t>
            </w:r>
          </w:p>
          <w:p w:rsidR="009D5B95" w:rsidRPr="00D10A56" w:rsidRDefault="009D5B95" w:rsidP="00EE0991">
            <w:pPr>
              <w:numPr>
                <w:ilvl w:val="0"/>
                <w:numId w:val="3"/>
              </w:numPr>
              <w:spacing w:after="0" w:line="240" w:lineRule="auto"/>
              <w:contextualSpacing/>
              <w:rPr>
                <w:rFonts w:ascii="Comic Sans MS" w:hAnsi="Comic Sans MS"/>
                <w:lang w:eastAsia="en-GB"/>
              </w:rPr>
            </w:pPr>
            <w:r w:rsidRPr="00D10A56">
              <w:rPr>
                <w:rFonts w:ascii="Comic Sans MS" w:hAnsi="Comic Sans MS"/>
                <w:lang w:eastAsia="en-GB"/>
              </w:rPr>
              <w:t xml:space="preserve">Go to the park </w:t>
            </w:r>
          </w:p>
          <w:p w:rsidR="009D5B95" w:rsidRPr="00D10A56" w:rsidRDefault="009D5B95" w:rsidP="00EE0991">
            <w:pPr>
              <w:pStyle w:val="ListParagraph"/>
              <w:numPr>
                <w:ilvl w:val="0"/>
                <w:numId w:val="3"/>
              </w:numPr>
              <w:spacing w:after="0" w:line="240" w:lineRule="auto"/>
              <w:rPr>
                <w:rFonts w:ascii="Comic Sans MS" w:hAnsi="Comic Sans MS"/>
              </w:rPr>
            </w:pPr>
            <w:r w:rsidRPr="00D10A56">
              <w:rPr>
                <w:rFonts w:ascii="Comic Sans MS" w:hAnsi="Comic Sans MS"/>
                <w:lang w:eastAsia="en-GB"/>
              </w:rPr>
              <w:t>Make a den</w:t>
            </w:r>
          </w:p>
        </w:tc>
      </w:tr>
    </w:tbl>
    <w:p w:rsidR="009D5B95" w:rsidRPr="00D10A56" w:rsidRDefault="009D5B95">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9D5B95" w:rsidRPr="00D10A56" w:rsidTr="00EE0991">
        <w:tc>
          <w:tcPr>
            <w:tcW w:w="15352" w:type="dxa"/>
            <w:gridSpan w:val="2"/>
          </w:tcPr>
          <w:p w:rsidR="009D5B95" w:rsidRPr="00D10A56" w:rsidRDefault="009D5B95" w:rsidP="00EE0991">
            <w:pPr>
              <w:spacing w:after="0" w:line="240" w:lineRule="auto"/>
              <w:jc w:val="center"/>
              <w:rPr>
                <w:rFonts w:ascii="Comic Sans MS" w:hAnsi="Comic Sans MS"/>
                <w:b/>
              </w:rPr>
            </w:pPr>
            <w:r w:rsidRPr="00D10A56">
              <w:rPr>
                <w:rFonts w:ascii="Comic Sans MS" w:hAnsi="Comic Sans MS"/>
                <w:b/>
              </w:rPr>
              <w:t>National Curriculum</w:t>
            </w:r>
          </w:p>
        </w:tc>
      </w:tr>
      <w:tr w:rsidR="009D5B95" w:rsidRPr="00D10A56" w:rsidTr="00EE0991">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English</w:t>
            </w:r>
          </w:p>
        </w:tc>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Maths</w:t>
            </w:r>
          </w:p>
        </w:tc>
      </w:tr>
      <w:tr w:rsidR="009D5B95" w:rsidRPr="00D10A56" w:rsidTr="00EE0991">
        <w:tc>
          <w:tcPr>
            <w:tcW w:w="7676" w:type="dxa"/>
          </w:tcPr>
          <w:p w:rsidR="009D5B95" w:rsidRPr="00D10A56" w:rsidRDefault="009D5B95" w:rsidP="00624CD3">
            <w:pPr>
              <w:pStyle w:val="ListParagraph"/>
              <w:spacing w:after="0" w:line="240" w:lineRule="auto"/>
              <w:ind w:left="0"/>
              <w:rPr>
                <w:rFonts w:ascii="Comic Sans MS" w:hAnsi="Comic Sans MS"/>
              </w:rPr>
            </w:pPr>
            <w:smartTag w:uri="urn:schemas-microsoft-com:office:smarttags" w:element="place">
              <w:smartTag w:uri="urn:schemas-microsoft-com:office:smarttags" w:element="City">
                <w:r w:rsidRPr="00D10A56">
                  <w:rPr>
                    <w:rFonts w:ascii="Comic Sans MS" w:hAnsi="Comic Sans MS"/>
                  </w:rPr>
                  <w:t>READING</w:t>
                </w:r>
              </w:smartTag>
            </w:smartTag>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Word reading</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C26289">
            <w:pPr>
              <w:pStyle w:val="ListParagraph"/>
              <w:numPr>
                <w:ilvl w:val="0"/>
                <w:numId w:val="12"/>
              </w:numPr>
              <w:spacing w:after="0" w:line="240" w:lineRule="auto"/>
              <w:rPr>
                <w:rFonts w:ascii="Comic Sans MS" w:hAnsi="Comic Sans MS"/>
              </w:rPr>
            </w:pPr>
            <w:r w:rsidRPr="00D10A56">
              <w:rPr>
                <w:rFonts w:ascii="Comic Sans MS" w:hAnsi="Comic Sans MS" w:cs="Calibri"/>
              </w:rPr>
              <w:t>apply their growing knowledge of root words, prefixes and</w:t>
            </w:r>
          </w:p>
          <w:p w:rsidR="009D5B95" w:rsidRPr="00D10A56" w:rsidRDefault="009D5B95" w:rsidP="00C26289">
            <w:pPr>
              <w:pStyle w:val="ListParagraph"/>
              <w:numPr>
                <w:ilvl w:val="0"/>
                <w:numId w:val="12"/>
              </w:numPr>
              <w:spacing w:after="0" w:line="240" w:lineRule="auto"/>
              <w:rPr>
                <w:rFonts w:ascii="Comic Sans MS" w:hAnsi="Comic Sans MS"/>
              </w:rPr>
            </w:pPr>
            <w:r w:rsidRPr="00D10A56">
              <w:rPr>
                <w:rFonts w:ascii="Comic Sans MS" w:hAnsi="Comic Sans MS"/>
              </w:rPr>
              <w:t>suffixes (morphology and etymology), as listed in Appendix</w:t>
            </w:r>
          </w:p>
          <w:p w:rsidR="009D5B95" w:rsidRPr="00D10A56" w:rsidRDefault="009D5B95" w:rsidP="00C26289">
            <w:pPr>
              <w:pStyle w:val="ListParagraph"/>
              <w:numPr>
                <w:ilvl w:val="0"/>
                <w:numId w:val="12"/>
              </w:numPr>
              <w:spacing w:after="0" w:line="240" w:lineRule="auto"/>
              <w:rPr>
                <w:rFonts w:ascii="Comic Sans MS" w:hAnsi="Comic Sans MS"/>
              </w:rPr>
            </w:pPr>
            <w:r w:rsidRPr="00D10A56">
              <w:rPr>
                <w:rFonts w:ascii="Comic Sans MS" w:hAnsi="Comic Sans MS"/>
              </w:rPr>
              <w:t>1, both to read aloud and to understand the meaning of new</w:t>
            </w:r>
          </w:p>
          <w:p w:rsidR="009D5B95" w:rsidRPr="00D10A56" w:rsidRDefault="009D5B95" w:rsidP="00C26289">
            <w:pPr>
              <w:pStyle w:val="ListParagraph"/>
              <w:numPr>
                <w:ilvl w:val="0"/>
                <w:numId w:val="12"/>
              </w:numPr>
              <w:spacing w:after="0" w:line="240" w:lineRule="auto"/>
              <w:rPr>
                <w:rFonts w:ascii="Comic Sans MS" w:hAnsi="Comic Sans MS"/>
              </w:rPr>
            </w:pPr>
            <w:r w:rsidRPr="00D10A56">
              <w:rPr>
                <w:rFonts w:ascii="Comic Sans MS" w:hAnsi="Comic Sans MS"/>
              </w:rPr>
              <w:t>words that they meet.</w:t>
            </w:r>
          </w:p>
          <w:p w:rsidR="009D5B95" w:rsidRPr="00D10A56" w:rsidRDefault="009D5B95" w:rsidP="00624CD3">
            <w:pPr>
              <w:pStyle w:val="ListParagraph"/>
              <w:spacing w:after="0" w:line="240" w:lineRule="auto"/>
              <w:ind w:left="0"/>
              <w:rPr>
                <w:rFonts w:ascii="Comic Sans MS" w:hAnsi="Comic Sans MS"/>
              </w:rPr>
            </w:pPr>
            <w:smartTag w:uri="urn:schemas-microsoft-com:office:smarttags" w:element="place">
              <w:smartTag w:uri="urn:schemas-microsoft-com:office:smarttags" w:element="City">
                <w:r w:rsidRPr="00D10A56">
                  <w:rPr>
                    <w:rFonts w:ascii="Comic Sans MS" w:hAnsi="Comic Sans MS"/>
                  </w:rPr>
                  <w:t>READING</w:t>
                </w:r>
              </w:smartTag>
            </w:smartTag>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Comprehension</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624CD3">
            <w:pPr>
              <w:pStyle w:val="ListParagraph"/>
              <w:numPr>
                <w:ilvl w:val="0"/>
                <w:numId w:val="1"/>
              </w:numPr>
              <w:spacing w:after="0" w:line="240" w:lineRule="auto"/>
              <w:rPr>
                <w:rFonts w:ascii="Comic Sans MS" w:hAnsi="Comic Sans MS"/>
              </w:rPr>
            </w:pPr>
            <w:r w:rsidRPr="00D10A56">
              <w:rPr>
                <w:rFonts w:ascii="Comic Sans MS" w:hAnsi="Comic Sans MS" w:cs="Calibri"/>
              </w:rPr>
              <w:t>maintain positive attitudes to reading and understanding of</w:t>
            </w:r>
          </w:p>
          <w:p w:rsidR="009D5B95" w:rsidRPr="00D10A56" w:rsidRDefault="009D5B95" w:rsidP="00624CD3">
            <w:pPr>
              <w:pStyle w:val="ListParagraph"/>
              <w:spacing w:after="0" w:line="240" w:lineRule="auto"/>
              <w:rPr>
                <w:rFonts w:ascii="Comic Sans MS" w:hAnsi="Comic Sans MS"/>
              </w:rPr>
            </w:pPr>
            <w:r w:rsidRPr="00D10A56">
              <w:rPr>
                <w:rFonts w:ascii="Comic Sans MS" w:hAnsi="Comic Sans MS"/>
              </w:rPr>
              <w:t>what they read by:</w:t>
            </w:r>
          </w:p>
          <w:p w:rsidR="009D5B95" w:rsidRPr="00D10A56" w:rsidRDefault="009D5B95" w:rsidP="00C26289">
            <w:pPr>
              <w:pStyle w:val="ListParagraph"/>
              <w:numPr>
                <w:ilvl w:val="0"/>
                <w:numId w:val="11"/>
              </w:numPr>
              <w:spacing w:after="0" w:line="240" w:lineRule="auto"/>
              <w:rPr>
                <w:rFonts w:ascii="Comic Sans MS" w:hAnsi="Comic Sans MS"/>
              </w:rPr>
            </w:pPr>
            <w:r w:rsidRPr="00D10A56">
              <w:rPr>
                <w:rFonts w:ascii="Comic Sans MS" w:hAnsi="Comic Sans MS" w:cs="Calibri"/>
              </w:rPr>
              <w:t>Continuing to read and discuss an increasingly wid</w:t>
            </w:r>
            <w:r w:rsidRPr="00D10A56">
              <w:rPr>
                <w:rFonts w:ascii="Comic Sans MS" w:hAnsi="Comic Sans MS"/>
              </w:rPr>
              <w:t>e range of fiction, poetry, plays, non-fiction and reference books or textbooks.</w:t>
            </w:r>
          </w:p>
          <w:p w:rsidR="009D5B95" w:rsidRPr="00D10A56" w:rsidRDefault="009D5B95" w:rsidP="00C26289">
            <w:pPr>
              <w:pStyle w:val="ListParagraph"/>
              <w:numPr>
                <w:ilvl w:val="0"/>
                <w:numId w:val="11"/>
              </w:numPr>
              <w:spacing w:after="0" w:line="240" w:lineRule="auto"/>
              <w:rPr>
                <w:rFonts w:ascii="Comic Sans MS" w:hAnsi="Comic Sans MS"/>
              </w:rPr>
            </w:pPr>
            <w:r w:rsidRPr="00D10A56">
              <w:rPr>
                <w:rFonts w:ascii="Comic Sans MS" w:hAnsi="Comic Sans MS"/>
              </w:rPr>
              <w:t>reading books that are structured in different ways and reading for a range of purposes</w:t>
            </w:r>
          </w:p>
          <w:p w:rsidR="009D5B95" w:rsidRPr="00D10A56" w:rsidRDefault="009D5B95" w:rsidP="00C26289">
            <w:pPr>
              <w:pStyle w:val="ListParagraph"/>
              <w:numPr>
                <w:ilvl w:val="0"/>
                <w:numId w:val="11"/>
              </w:numPr>
              <w:spacing w:after="0" w:line="240" w:lineRule="auto"/>
              <w:rPr>
                <w:rFonts w:ascii="Comic Sans MS" w:hAnsi="Comic Sans MS" w:cs="Calibri"/>
              </w:rPr>
            </w:pPr>
            <w:r w:rsidRPr="00D10A56">
              <w:rPr>
                <w:rFonts w:ascii="Comic Sans MS" w:hAnsi="Comic Sans MS" w:cs="Calibri"/>
              </w:rPr>
              <w:t xml:space="preserve">increasing their familiarity with a wide range of </w:t>
            </w:r>
            <w:r w:rsidRPr="00D10A56">
              <w:rPr>
                <w:rFonts w:ascii="Comic Sans MS" w:hAnsi="Comic Sans MS"/>
              </w:rPr>
              <w:t xml:space="preserve">books, including </w:t>
            </w:r>
            <w:r w:rsidRPr="00D10A56">
              <w:rPr>
                <w:rFonts w:ascii="Comic Sans MS" w:hAnsi="Comic Sans MS"/>
              </w:rPr>
              <w:lastRenderedPageBreak/>
              <w:t>myths, legends and traditional stories, modern fiction, fiction from our literary</w:t>
            </w:r>
            <w:r w:rsidRPr="00D10A56">
              <w:rPr>
                <w:rFonts w:ascii="Comic Sans MS" w:hAnsi="Comic Sans MS" w:cs="Calibri"/>
              </w:rPr>
              <w:t xml:space="preserve"> </w:t>
            </w:r>
            <w:r w:rsidRPr="00D10A56">
              <w:rPr>
                <w:rFonts w:ascii="Comic Sans MS" w:hAnsi="Comic Sans MS"/>
              </w:rPr>
              <w:t>heritage, and books from other cultures and</w:t>
            </w:r>
          </w:p>
          <w:p w:rsidR="009D5B95" w:rsidRPr="00D10A56" w:rsidRDefault="009D5B95" w:rsidP="00C26289">
            <w:pPr>
              <w:pStyle w:val="ListParagraph"/>
              <w:numPr>
                <w:ilvl w:val="0"/>
                <w:numId w:val="11"/>
              </w:numPr>
              <w:spacing w:after="0" w:line="240" w:lineRule="auto"/>
              <w:rPr>
                <w:rFonts w:ascii="Comic Sans MS" w:hAnsi="Comic Sans MS"/>
              </w:rPr>
            </w:pPr>
            <w:r w:rsidRPr="00D10A56">
              <w:rPr>
                <w:rFonts w:ascii="Comic Sans MS" w:hAnsi="Comic Sans MS"/>
              </w:rPr>
              <w:t>traditions</w:t>
            </w:r>
          </w:p>
          <w:p w:rsidR="009D5B95" w:rsidRPr="00D10A56" w:rsidRDefault="009D5B95" w:rsidP="00C26289">
            <w:pPr>
              <w:pStyle w:val="ListParagraph"/>
              <w:numPr>
                <w:ilvl w:val="0"/>
                <w:numId w:val="11"/>
              </w:numPr>
              <w:spacing w:after="0" w:line="240" w:lineRule="auto"/>
              <w:rPr>
                <w:rFonts w:ascii="Comic Sans MS" w:hAnsi="Comic Sans MS" w:cs="Calibri"/>
              </w:rPr>
            </w:pPr>
            <w:r w:rsidRPr="00D10A56">
              <w:rPr>
                <w:rFonts w:ascii="Comic Sans MS" w:hAnsi="Comic Sans MS" w:cs="Calibri"/>
              </w:rPr>
              <w:t xml:space="preserve">Recommending books that they have read to their </w:t>
            </w:r>
            <w:r w:rsidRPr="00D10A56">
              <w:rPr>
                <w:rFonts w:ascii="Comic Sans MS" w:hAnsi="Comic Sans MS"/>
              </w:rPr>
              <w:t>peers, giving reasons for their choices.</w:t>
            </w:r>
          </w:p>
          <w:p w:rsidR="009D5B95" w:rsidRPr="00D10A56" w:rsidRDefault="009D5B95" w:rsidP="00C26289">
            <w:pPr>
              <w:pStyle w:val="ListParagraph"/>
              <w:numPr>
                <w:ilvl w:val="0"/>
                <w:numId w:val="11"/>
              </w:numPr>
              <w:spacing w:after="0" w:line="240" w:lineRule="auto"/>
              <w:rPr>
                <w:rFonts w:ascii="Comic Sans MS" w:hAnsi="Comic Sans MS" w:cs="Calibri"/>
              </w:rPr>
            </w:pPr>
            <w:r w:rsidRPr="00D10A56">
              <w:rPr>
                <w:rFonts w:ascii="Comic Sans MS" w:hAnsi="Comic Sans MS" w:cs="Calibri"/>
              </w:rPr>
              <w:t xml:space="preserve">Identifying and discussing themes and conventions in </w:t>
            </w:r>
            <w:r w:rsidRPr="00D10A56">
              <w:rPr>
                <w:rFonts w:ascii="Comic Sans MS" w:hAnsi="Comic Sans MS"/>
              </w:rPr>
              <w:t>and across a wide range of writing.</w:t>
            </w:r>
          </w:p>
          <w:p w:rsidR="009D5B95" w:rsidRPr="00D10A56" w:rsidRDefault="009D5B95" w:rsidP="00C26289">
            <w:pPr>
              <w:pStyle w:val="ListParagraph"/>
              <w:numPr>
                <w:ilvl w:val="0"/>
                <w:numId w:val="11"/>
              </w:numPr>
              <w:spacing w:after="0" w:line="240" w:lineRule="auto"/>
              <w:rPr>
                <w:rFonts w:ascii="Comic Sans MS" w:hAnsi="Comic Sans MS"/>
              </w:rPr>
            </w:pPr>
            <w:r w:rsidRPr="00D10A56">
              <w:rPr>
                <w:rFonts w:ascii="Comic Sans MS" w:hAnsi="Comic Sans MS" w:cs="Calibri"/>
              </w:rPr>
              <w:t>Making comparisons within and across</w:t>
            </w:r>
            <w:r w:rsidRPr="00D10A56">
              <w:rPr>
                <w:rFonts w:ascii="Comic Sans MS" w:hAnsi="Comic Sans MS"/>
              </w:rPr>
              <w:t xml:space="preserve"> books.</w:t>
            </w:r>
          </w:p>
          <w:p w:rsidR="009D5B95" w:rsidRPr="00D10A56" w:rsidRDefault="009D5B95" w:rsidP="00C26289">
            <w:pPr>
              <w:pStyle w:val="ListParagraph"/>
              <w:numPr>
                <w:ilvl w:val="0"/>
                <w:numId w:val="11"/>
              </w:numPr>
              <w:spacing w:after="0" w:line="240" w:lineRule="auto"/>
              <w:rPr>
                <w:rFonts w:ascii="Comic Sans MS" w:hAnsi="Comic Sans MS" w:cs="Calibri"/>
              </w:rPr>
            </w:pPr>
            <w:r w:rsidRPr="00D10A56">
              <w:rPr>
                <w:rFonts w:ascii="Comic Sans MS" w:hAnsi="Comic Sans MS" w:cs="Calibri"/>
              </w:rPr>
              <w:t>Learning a wider range of poetry by heart.</w:t>
            </w:r>
          </w:p>
          <w:p w:rsidR="009D5B95" w:rsidRPr="00D10A56" w:rsidRDefault="009D5B95" w:rsidP="00C26289">
            <w:pPr>
              <w:pStyle w:val="ListParagraph"/>
              <w:numPr>
                <w:ilvl w:val="0"/>
                <w:numId w:val="11"/>
              </w:numPr>
              <w:spacing w:after="0" w:line="240" w:lineRule="auto"/>
              <w:rPr>
                <w:rFonts w:ascii="Comic Sans MS" w:hAnsi="Comic Sans MS" w:cs="Calibri"/>
              </w:rPr>
            </w:pPr>
            <w:r w:rsidRPr="00D10A56">
              <w:rPr>
                <w:rFonts w:ascii="Comic Sans MS" w:hAnsi="Comic Sans MS" w:cs="Calibri"/>
              </w:rPr>
              <w:t xml:space="preserve">Preparing poems and plays to read aloud and to </w:t>
            </w:r>
            <w:r w:rsidRPr="00D10A56">
              <w:rPr>
                <w:rFonts w:ascii="Comic Sans MS" w:hAnsi="Comic Sans MS"/>
              </w:rPr>
              <w:t>perform, showing understanding through intonation,</w:t>
            </w:r>
            <w:r w:rsidRPr="00D10A56">
              <w:rPr>
                <w:rFonts w:ascii="Comic Sans MS" w:hAnsi="Comic Sans MS" w:cs="Calibri"/>
              </w:rPr>
              <w:t xml:space="preserve"> </w:t>
            </w:r>
            <w:r w:rsidRPr="00D10A56">
              <w:rPr>
                <w:rFonts w:ascii="Comic Sans MS" w:hAnsi="Comic Sans MS"/>
              </w:rPr>
              <w:t>tone and volume so that the meaning is clear to an</w:t>
            </w:r>
            <w:r w:rsidRPr="00D10A56">
              <w:rPr>
                <w:rFonts w:ascii="Comic Sans MS" w:hAnsi="Comic Sans MS" w:cs="Calibri"/>
              </w:rPr>
              <w:t xml:space="preserve"> </w:t>
            </w:r>
            <w:r w:rsidRPr="00D10A56">
              <w:rPr>
                <w:rFonts w:ascii="Comic Sans MS" w:hAnsi="Comic Sans MS"/>
              </w:rPr>
              <w:t>audience.</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Understand what they read by:</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cs="Calibri"/>
              </w:rPr>
              <w:t>checking that the book makes sense to them,</w:t>
            </w:r>
            <w:r w:rsidRPr="00D10A56">
              <w:rPr>
                <w:rFonts w:ascii="Comic Sans MS" w:hAnsi="Comic Sans MS"/>
              </w:rPr>
              <w:t xml:space="preserve"> discussing their understanding and exploring the meaning of words in context.</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cs="Calibri"/>
              </w:rPr>
              <w:t>asking questions to improve their understanding</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cs="Calibri"/>
              </w:rPr>
              <w:t>drawing inferences such as inferring characters'</w:t>
            </w:r>
            <w:r w:rsidRPr="00D10A56">
              <w:rPr>
                <w:rFonts w:ascii="Comic Sans MS" w:hAnsi="Comic Sans MS"/>
              </w:rPr>
              <w:t xml:space="preserve"> feelings, thoughts and motives from their actions, and justifying inferences with evidence</w:t>
            </w:r>
          </w:p>
          <w:p w:rsidR="009D5B95" w:rsidRPr="00D10A56" w:rsidRDefault="009D5B95" w:rsidP="00C26289">
            <w:pPr>
              <w:pStyle w:val="ListParagraph"/>
              <w:numPr>
                <w:ilvl w:val="0"/>
                <w:numId w:val="10"/>
              </w:numPr>
              <w:spacing w:after="0" w:line="240" w:lineRule="auto"/>
              <w:rPr>
                <w:rFonts w:ascii="Comic Sans MS" w:hAnsi="Comic Sans MS" w:cs="Calibri"/>
              </w:rPr>
            </w:pPr>
            <w:r w:rsidRPr="00D10A56">
              <w:rPr>
                <w:rFonts w:ascii="Comic Sans MS" w:hAnsi="Comic Sans MS" w:cs="Calibri"/>
              </w:rPr>
              <w:t>predicting what might happen from details stated and</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 xml:space="preserve">implied </w:t>
            </w:r>
            <w:r w:rsidRPr="00D10A56">
              <w:rPr>
                <w:rFonts w:ascii="Comic Sans MS" w:hAnsi="Comic Sans MS" w:cs="Calibri"/>
              </w:rPr>
              <w:t>summarising the main ideas drawn from more than</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one paragraph, identifying key details that support the main ideas.</w:t>
            </w:r>
          </w:p>
          <w:p w:rsidR="009D5B95" w:rsidRPr="00D10A56" w:rsidRDefault="009D5B95" w:rsidP="00C26289">
            <w:pPr>
              <w:pStyle w:val="ListParagraph"/>
              <w:numPr>
                <w:ilvl w:val="0"/>
                <w:numId w:val="10"/>
              </w:numPr>
              <w:spacing w:after="0" w:line="240" w:lineRule="auto"/>
              <w:rPr>
                <w:rFonts w:ascii="Comic Sans MS" w:hAnsi="Comic Sans MS" w:cs="Calibri"/>
              </w:rPr>
            </w:pPr>
            <w:r w:rsidRPr="00D10A56">
              <w:rPr>
                <w:rFonts w:ascii="Comic Sans MS" w:hAnsi="Comic Sans MS" w:cs="Calibri"/>
              </w:rPr>
              <w:t>identifying how language, structure and presentation</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contribute to meaning.</w:t>
            </w:r>
          </w:p>
          <w:p w:rsidR="009D5B95" w:rsidRPr="00D10A56" w:rsidRDefault="009D5B95" w:rsidP="00C26289">
            <w:pPr>
              <w:pStyle w:val="ListParagraph"/>
              <w:numPr>
                <w:ilvl w:val="0"/>
                <w:numId w:val="10"/>
              </w:numPr>
              <w:spacing w:after="0" w:line="240" w:lineRule="auto"/>
              <w:rPr>
                <w:rFonts w:ascii="Comic Sans MS" w:hAnsi="Comic Sans MS" w:cs="Calibri"/>
              </w:rPr>
            </w:pPr>
            <w:r w:rsidRPr="00D10A56">
              <w:rPr>
                <w:rFonts w:ascii="Comic Sans MS" w:hAnsi="Comic Sans MS" w:cs="Calibri"/>
              </w:rPr>
              <w:t>discuss and evaluate how authors use language, including</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figurative language, considering the impact on the reader</w:t>
            </w:r>
          </w:p>
          <w:p w:rsidR="009D5B95" w:rsidRPr="00D10A56" w:rsidRDefault="009D5B95" w:rsidP="00C26289">
            <w:pPr>
              <w:pStyle w:val="ListParagraph"/>
              <w:numPr>
                <w:ilvl w:val="0"/>
                <w:numId w:val="10"/>
              </w:numPr>
              <w:spacing w:after="0" w:line="240" w:lineRule="auto"/>
              <w:rPr>
                <w:rFonts w:ascii="Comic Sans MS" w:hAnsi="Comic Sans MS" w:cs="Calibri"/>
              </w:rPr>
            </w:pPr>
            <w:r w:rsidRPr="00D10A56">
              <w:rPr>
                <w:rFonts w:ascii="Comic Sans MS" w:hAnsi="Comic Sans MS" w:cs="Calibri"/>
              </w:rPr>
              <w:t>distinguish between statements of fact and opinion</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cs="Calibri"/>
              </w:rPr>
              <w:t>retriev</w:t>
            </w:r>
            <w:r w:rsidRPr="00D10A56">
              <w:rPr>
                <w:rFonts w:ascii="Comic Sans MS" w:hAnsi="Comic Sans MS"/>
              </w:rPr>
              <w:t>e, record and present information from non-fiction</w:t>
            </w:r>
          </w:p>
          <w:p w:rsidR="009D5B95" w:rsidRPr="00D10A56" w:rsidRDefault="009D5B95" w:rsidP="00C26289">
            <w:pPr>
              <w:pStyle w:val="ListParagraph"/>
              <w:numPr>
                <w:ilvl w:val="0"/>
                <w:numId w:val="10"/>
              </w:numPr>
              <w:spacing w:after="0" w:line="240" w:lineRule="auto"/>
              <w:rPr>
                <w:rFonts w:ascii="Comic Sans MS" w:hAnsi="Comic Sans MS" w:cs="Calibri"/>
              </w:rPr>
            </w:pPr>
            <w:r w:rsidRPr="00D10A56">
              <w:rPr>
                <w:rFonts w:ascii="Comic Sans MS" w:hAnsi="Comic Sans MS" w:cs="Calibri"/>
              </w:rPr>
              <w:t>participate in discussions about books that are read to them</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and those they can read for themselves, building on their</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own and others’ ideas and challenging views courteously</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cs="Calibri"/>
              </w:rPr>
              <w:t xml:space="preserve">explain and discuss their </w:t>
            </w:r>
            <w:r w:rsidRPr="00D10A56">
              <w:rPr>
                <w:rFonts w:ascii="Comic Sans MS" w:hAnsi="Comic Sans MS"/>
              </w:rPr>
              <w:t>understanding of what they have</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lastRenderedPageBreak/>
              <w:t>read, including through formal presentations and debates,</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maintaining a focus on the topic and using notes where</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rPr>
              <w:t>necessary</w:t>
            </w:r>
          </w:p>
          <w:p w:rsidR="009D5B95" w:rsidRPr="00D10A56" w:rsidRDefault="009D5B95" w:rsidP="00C26289">
            <w:pPr>
              <w:pStyle w:val="ListParagraph"/>
              <w:numPr>
                <w:ilvl w:val="0"/>
                <w:numId w:val="10"/>
              </w:numPr>
              <w:spacing w:after="0" w:line="240" w:lineRule="auto"/>
              <w:rPr>
                <w:rFonts w:ascii="Comic Sans MS" w:hAnsi="Comic Sans MS"/>
              </w:rPr>
            </w:pPr>
            <w:r w:rsidRPr="00D10A56">
              <w:rPr>
                <w:rFonts w:ascii="Comic Sans MS" w:hAnsi="Comic Sans MS" w:cs="Calibri"/>
              </w:rPr>
              <w:t>provide reasoned justifications for their views</w:t>
            </w:r>
            <w:r w:rsidRPr="00D10A56">
              <w:rPr>
                <w:rFonts w:ascii="Comic Sans MS" w:hAnsi="Comic Sans MS"/>
              </w:rPr>
              <w:t xml:space="preserve">. </w:t>
            </w:r>
          </w:p>
          <w:p w:rsidR="009D5B95" w:rsidRPr="00D10A56" w:rsidRDefault="009D5B95" w:rsidP="00624CD3">
            <w:pPr>
              <w:pStyle w:val="ListParagraph"/>
              <w:spacing w:after="0" w:line="240" w:lineRule="auto"/>
              <w:rPr>
                <w:rFonts w:ascii="Comic Sans MS" w:hAnsi="Comic Sans MS"/>
              </w:rPr>
            </w:pP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WRITING</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Transcription</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Spelling (see Appendix 1)</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use further prefixes and suffixes and understand the</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rPr>
              <w:t>guidelines for adding them</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spell some words with ‘silent’ letters, e.g. knight, psalm,</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rPr>
              <w:t>solemn</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continue to distinguish bet</w:t>
            </w:r>
            <w:r w:rsidRPr="00D10A56">
              <w:rPr>
                <w:rFonts w:ascii="Comic Sans MS" w:hAnsi="Comic Sans MS"/>
              </w:rPr>
              <w:t>ween homophones and other</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rPr>
              <w:t>words which are often confused</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use knowledge of morphology and etymology in spelling and</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rPr>
              <w:t>understand that the spelling of some words needs to be</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rPr>
              <w:t>learnt specifically, as listed in Appendix 1</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use dictionaries to check the spellin</w:t>
            </w:r>
            <w:r w:rsidRPr="00D10A56">
              <w:rPr>
                <w:rFonts w:ascii="Comic Sans MS" w:hAnsi="Comic Sans MS"/>
              </w:rPr>
              <w:t>g and meaning of words</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use the first three or four letters of a word to check spelling,</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rPr>
              <w:t>meaning or both of these in a dictionary</w:t>
            </w:r>
          </w:p>
          <w:p w:rsidR="009D5B95" w:rsidRPr="00D10A56" w:rsidRDefault="009D5B95" w:rsidP="00C26289">
            <w:pPr>
              <w:pStyle w:val="ListParagraph"/>
              <w:numPr>
                <w:ilvl w:val="0"/>
                <w:numId w:val="9"/>
              </w:numPr>
              <w:spacing w:after="0" w:line="240" w:lineRule="auto"/>
              <w:rPr>
                <w:rFonts w:ascii="Comic Sans MS" w:hAnsi="Comic Sans MS"/>
              </w:rPr>
            </w:pPr>
            <w:r w:rsidRPr="00D10A56">
              <w:rPr>
                <w:rFonts w:ascii="Comic Sans MS" w:hAnsi="Comic Sans MS" w:cs="Calibri"/>
              </w:rPr>
              <w:t>use a thesaurus</w:t>
            </w:r>
            <w:r w:rsidRPr="00D10A56">
              <w:rPr>
                <w:rFonts w:ascii="Comic Sans MS" w:hAnsi="Comic Sans MS"/>
              </w:rPr>
              <w:t>.</w:t>
            </w:r>
          </w:p>
          <w:p w:rsidR="009D5B95" w:rsidRPr="00D10A56" w:rsidRDefault="009D5B95" w:rsidP="00624CD3">
            <w:pPr>
              <w:pStyle w:val="ListParagraph"/>
              <w:spacing w:after="0" w:line="240" w:lineRule="auto"/>
              <w:ind w:left="0"/>
              <w:rPr>
                <w:rFonts w:ascii="Comic Sans MS" w:hAnsi="Comic Sans MS"/>
              </w:rPr>
            </w:pP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Handwriting and presentation</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C26289">
            <w:pPr>
              <w:pStyle w:val="ListParagraph"/>
              <w:numPr>
                <w:ilvl w:val="0"/>
                <w:numId w:val="8"/>
              </w:numPr>
              <w:spacing w:after="0" w:line="240" w:lineRule="auto"/>
              <w:rPr>
                <w:rFonts w:ascii="Comic Sans MS" w:hAnsi="Comic Sans MS"/>
              </w:rPr>
            </w:pPr>
            <w:r w:rsidRPr="00D10A56">
              <w:rPr>
                <w:rFonts w:ascii="Comic Sans MS" w:hAnsi="Comic Sans MS" w:cs="Calibri"/>
              </w:rPr>
              <w:t>write legibly, fluently and with increasing speed by:</w:t>
            </w:r>
          </w:p>
          <w:p w:rsidR="009D5B95" w:rsidRPr="00D10A56" w:rsidRDefault="009D5B95" w:rsidP="00C26289">
            <w:pPr>
              <w:pStyle w:val="ListParagraph"/>
              <w:numPr>
                <w:ilvl w:val="0"/>
                <w:numId w:val="8"/>
              </w:numPr>
              <w:spacing w:after="0" w:line="240" w:lineRule="auto"/>
              <w:rPr>
                <w:rFonts w:ascii="Comic Sans MS" w:hAnsi="Comic Sans MS"/>
              </w:rPr>
            </w:pPr>
            <w:r w:rsidRPr="00D10A56">
              <w:rPr>
                <w:rFonts w:ascii="Comic Sans MS" w:hAnsi="Comic Sans MS" w:cs="Calibri"/>
              </w:rPr>
              <w:t>choosing which shape of a letter to use when given</w:t>
            </w:r>
            <w:r w:rsidRPr="00D10A56">
              <w:rPr>
                <w:rFonts w:ascii="Comic Sans MS" w:hAnsi="Comic Sans MS"/>
              </w:rPr>
              <w:t xml:space="preserve"> choices and deciding, as part of their personal style, whether or not to join specific letters.</w:t>
            </w:r>
          </w:p>
          <w:p w:rsidR="009D5B95" w:rsidRPr="00D10A56" w:rsidRDefault="009D5B95" w:rsidP="00C26289">
            <w:pPr>
              <w:pStyle w:val="ListParagraph"/>
              <w:numPr>
                <w:ilvl w:val="0"/>
                <w:numId w:val="8"/>
              </w:numPr>
              <w:spacing w:after="0" w:line="240" w:lineRule="auto"/>
              <w:rPr>
                <w:rFonts w:ascii="Comic Sans MS" w:hAnsi="Comic Sans MS"/>
              </w:rPr>
            </w:pPr>
            <w:r w:rsidRPr="00D10A56">
              <w:rPr>
                <w:rFonts w:ascii="Comic Sans MS" w:hAnsi="Comic Sans MS"/>
              </w:rPr>
              <w:t>choosing the writing implement that is best suited for</w:t>
            </w:r>
          </w:p>
          <w:p w:rsidR="009D5B95" w:rsidRPr="00D10A56" w:rsidRDefault="009D5B95" w:rsidP="00C26289">
            <w:pPr>
              <w:pStyle w:val="ListParagraph"/>
              <w:numPr>
                <w:ilvl w:val="0"/>
                <w:numId w:val="8"/>
              </w:numPr>
              <w:spacing w:after="0" w:line="240" w:lineRule="auto"/>
              <w:rPr>
                <w:rFonts w:ascii="Comic Sans MS" w:hAnsi="Comic Sans MS"/>
              </w:rPr>
            </w:pPr>
            <w:r w:rsidRPr="00D10A56">
              <w:rPr>
                <w:rFonts w:ascii="Comic Sans MS" w:hAnsi="Comic Sans MS"/>
              </w:rPr>
              <w:t>a task (e.g. quick notes, letters).</w:t>
            </w:r>
          </w:p>
          <w:p w:rsidR="009D5B95" w:rsidRPr="00D10A56" w:rsidRDefault="009D5B95" w:rsidP="00624CD3">
            <w:pPr>
              <w:pStyle w:val="ListParagraph"/>
              <w:spacing w:after="0" w:line="240" w:lineRule="auto"/>
              <w:ind w:left="1080"/>
              <w:rPr>
                <w:rFonts w:ascii="Comic Sans MS" w:hAnsi="Comic Sans MS"/>
              </w:rPr>
            </w:pP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lastRenderedPageBreak/>
              <w:t>Composition</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cs="Calibri"/>
              </w:rPr>
              <w:t>plan their writing by:</w:t>
            </w:r>
          </w:p>
          <w:p w:rsidR="009D5B95" w:rsidRPr="00D10A56" w:rsidRDefault="009D5B95" w:rsidP="00C26289">
            <w:pPr>
              <w:pStyle w:val="ListParagraph"/>
              <w:numPr>
                <w:ilvl w:val="0"/>
                <w:numId w:val="7"/>
              </w:numPr>
              <w:spacing w:after="0" w:line="240" w:lineRule="auto"/>
              <w:rPr>
                <w:rFonts w:ascii="Comic Sans MS" w:hAnsi="Comic Sans MS"/>
              </w:rPr>
            </w:pPr>
            <w:r w:rsidRPr="00D10A56">
              <w:rPr>
                <w:rFonts w:ascii="Comic Sans MS" w:hAnsi="Comic Sans MS" w:cs="Calibri"/>
              </w:rPr>
              <w:t>identifying the audience for and purpose of the</w:t>
            </w:r>
            <w:r w:rsidRPr="00D10A56">
              <w:rPr>
                <w:rFonts w:ascii="Comic Sans MS" w:hAnsi="Comic Sans MS"/>
              </w:rPr>
              <w:t xml:space="preserve"> writing, selecting the appropriate form and using other similar writing as models for their own</w:t>
            </w:r>
          </w:p>
          <w:p w:rsidR="009D5B95" w:rsidRPr="00D10A56" w:rsidRDefault="009D5B95" w:rsidP="00C26289">
            <w:pPr>
              <w:pStyle w:val="ListParagraph"/>
              <w:numPr>
                <w:ilvl w:val="0"/>
                <w:numId w:val="7"/>
              </w:numPr>
              <w:spacing w:after="0" w:line="240" w:lineRule="auto"/>
              <w:rPr>
                <w:rFonts w:ascii="Comic Sans MS" w:hAnsi="Comic Sans MS"/>
              </w:rPr>
            </w:pPr>
            <w:r w:rsidRPr="00D10A56">
              <w:rPr>
                <w:rFonts w:ascii="Comic Sans MS" w:hAnsi="Comic Sans MS" w:cs="Calibri"/>
              </w:rPr>
              <w:t>noting and developing initial ideas, drawin</w:t>
            </w:r>
            <w:r w:rsidRPr="00D10A56">
              <w:rPr>
                <w:rFonts w:ascii="Comic Sans MS" w:hAnsi="Comic Sans MS"/>
              </w:rPr>
              <w:t>g on reading and research where necessary</w:t>
            </w:r>
          </w:p>
          <w:p w:rsidR="009D5B95" w:rsidRPr="00D10A56" w:rsidRDefault="009D5B95" w:rsidP="00C26289">
            <w:pPr>
              <w:pStyle w:val="ListParagraph"/>
              <w:numPr>
                <w:ilvl w:val="0"/>
                <w:numId w:val="7"/>
              </w:numPr>
              <w:spacing w:after="0" w:line="240" w:lineRule="auto"/>
              <w:rPr>
                <w:rFonts w:ascii="Comic Sans MS" w:hAnsi="Comic Sans MS"/>
              </w:rPr>
            </w:pPr>
            <w:r w:rsidRPr="00D10A56">
              <w:rPr>
                <w:rFonts w:ascii="Comic Sans MS" w:hAnsi="Comic Sans MS" w:cs="Calibri"/>
              </w:rPr>
              <w:t>in writing narratives, considering how authors have</w:t>
            </w:r>
            <w:r w:rsidRPr="00D10A56">
              <w:rPr>
                <w:rFonts w:ascii="Comic Sans MS" w:hAnsi="Comic Sans MS"/>
              </w:rPr>
              <w:t xml:space="preserve"> developed characters and settings in what they have read, listened to or seen performed.</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cs="Calibri"/>
              </w:rPr>
              <w:t>Draft and write by:</w:t>
            </w:r>
          </w:p>
          <w:p w:rsidR="009D5B95" w:rsidRPr="00D10A56" w:rsidRDefault="009D5B95" w:rsidP="00C26289">
            <w:pPr>
              <w:pStyle w:val="ListParagraph"/>
              <w:numPr>
                <w:ilvl w:val="0"/>
                <w:numId w:val="6"/>
              </w:numPr>
              <w:spacing w:after="0" w:line="240" w:lineRule="auto"/>
              <w:rPr>
                <w:rFonts w:ascii="Comic Sans MS" w:hAnsi="Comic Sans MS"/>
              </w:rPr>
            </w:pPr>
            <w:r w:rsidRPr="00D10A56">
              <w:rPr>
                <w:rFonts w:ascii="Comic Sans MS" w:hAnsi="Comic Sans MS" w:cs="Calibri"/>
              </w:rPr>
              <w:t>selecting appropriate grammar and vocabulary,</w:t>
            </w:r>
            <w:r w:rsidRPr="00D10A56">
              <w:rPr>
                <w:rFonts w:ascii="Comic Sans MS" w:hAnsi="Comic Sans MS"/>
              </w:rPr>
              <w:t xml:space="preserve"> understanding how such choices can change and enhance meaning</w:t>
            </w:r>
          </w:p>
          <w:p w:rsidR="009D5B95" w:rsidRPr="00D10A56" w:rsidRDefault="009D5B95" w:rsidP="00C26289">
            <w:pPr>
              <w:pStyle w:val="ListParagraph"/>
              <w:numPr>
                <w:ilvl w:val="0"/>
                <w:numId w:val="6"/>
              </w:numPr>
              <w:spacing w:after="0" w:line="240" w:lineRule="auto"/>
              <w:rPr>
                <w:rFonts w:ascii="Comic Sans MS" w:hAnsi="Comic Sans MS"/>
              </w:rPr>
            </w:pPr>
            <w:r w:rsidRPr="00D10A56">
              <w:rPr>
                <w:rFonts w:ascii="Comic Sans MS" w:hAnsi="Comic Sans MS" w:cs="Calibri"/>
              </w:rPr>
              <w:t>in narratives, describing settings, characters and</w:t>
            </w:r>
            <w:r w:rsidRPr="00D10A56">
              <w:rPr>
                <w:rFonts w:ascii="Comic Sans MS" w:hAnsi="Comic Sans MS"/>
              </w:rPr>
              <w:t xml:space="preserve"> atmosphere and integrating dialogue to convey character and advance the action</w:t>
            </w:r>
          </w:p>
          <w:p w:rsidR="009D5B95" w:rsidRPr="00D10A56" w:rsidRDefault="009D5B95" w:rsidP="00C26289">
            <w:pPr>
              <w:pStyle w:val="ListParagraph"/>
              <w:numPr>
                <w:ilvl w:val="0"/>
                <w:numId w:val="6"/>
              </w:numPr>
              <w:spacing w:after="0" w:line="240" w:lineRule="auto"/>
              <w:rPr>
                <w:rFonts w:ascii="Comic Sans MS" w:hAnsi="Comic Sans MS"/>
              </w:rPr>
            </w:pPr>
            <w:r w:rsidRPr="00D10A56">
              <w:rPr>
                <w:rFonts w:ascii="Comic Sans MS" w:hAnsi="Comic Sans MS" w:cs="Calibri"/>
              </w:rPr>
              <w:t>précising longer passages</w:t>
            </w:r>
          </w:p>
          <w:p w:rsidR="009D5B95" w:rsidRPr="00D10A56" w:rsidRDefault="009D5B95" w:rsidP="00C26289">
            <w:pPr>
              <w:pStyle w:val="ListParagraph"/>
              <w:numPr>
                <w:ilvl w:val="0"/>
                <w:numId w:val="6"/>
              </w:numPr>
              <w:spacing w:after="0" w:line="240" w:lineRule="auto"/>
              <w:rPr>
                <w:rFonts w:ascii="Comic Sans MS" w:hAnsi="Comic Sans MS"/>
              </w:rPr>
            </w:pPr>
            <w:r w:rsidRPr="00D10A56">
              <w:rPr>
                <w:rFonts w:ascii="Comic Sans MS" w:hAnsi="Comic Sans MS" w:cs="Calibri"/>
              </w:rPr>
              <w:t>using a wide range of devices to build cohesion</w:t>
            </w:r>
            <w:r w:rsidRPr="00D10A56">
              <w:rPr>
                <w:rFonts w:ascii="Comic Sans MS" w:hAnsi="Comic Sans MS"/>
              </w:rPr>
              <w:t xml:space="preserve"> within and across paragraphs</w:t>
            </w:r>
          </w:p>
          <w:p w:rsidR="009D5B95" w:rsidRPr="00D10A56" w:rsidRDefault="009D5B95" w:rsidP="00C26289">
            <w:pPr>
              <w:pStyle w:val="ListParagraph"/>
              <w:numPr>
                <w:ilvl w:val="0"/>
                <w:numId w:val="6"/>
              </w:numPr>
              <w:spacing w:after="0" w:line="240" w:lineRule="auto"/>
              <w:rPr>
                <w:rFonts w:ascii="Comic Sans MS" w:hAnsi="Comic Sans MS"/>
              </w:rPr>
            </w:pPr>
            <w:r w:rsidRPr="00D10A56">
              <w:rPr>
                <w:rFonts w:ascii="Comic Sans MS" w:hAnsi="Comic Sans MS" w:cs="Calibri"/>
              </w:rPr>
              <w:t>using further organisational and presentationa</w:t>
            </w:r>
            <w:r w:rsidRPr="00D10A56">
              <w:rPr>
                <w:rFonts w:ascii="Comic Sans MS" w:hAnsi="Comic Sans MS"/>
              </w:rPr>
              <w:t>l devices to structure text and to guide the reader (e.g. headings, bullet points, underlining)</w:t>
            </w:r>
          </w:p>
          <w:p w:rsidR="009D5B95" w:rsidRPr="00D10A56" w:rsidRDefault="009D5B95" w:rsidP="00624CD3">
            <w:pPr>
              <w:pStyle w:val="ListParagraph"/>
              <w:spacing w:after="0" w:line="240" w:lineRule="auto"/>
              <w:ind w:left="0"/>
              <w:rPr>
                <w:rFonts w:ascii="Comic Sans MS" w:hAnsi="Comic Sans MS" w:cs="Calibri"/>
              </w:rPr>
            </w:pPr>
            <w:r w:rsidRPr="00D10A56">
              <w:rPr>
                <w:rFonts w:ascii="Comic Sans MS" w:hAnsi="Comic Sans MS" w:cs="Calibri"/>
              </w:rPr>
              <w:t>evaluate and edit by:</w:t>
            </w:r>
          </w:p>
          <w:p w:rsidR="009D5B95" w:rsidRPr="00D10A56" w:rsidRDefault="009D5B95" w:rsidP="00C26289">
            <w:pPr>
              <w:pStyle w:val="ListParagraph"/>
              <w:numPr>
                <w:ilvl w:val="0"/>
                <w:numId w:val="5"/>
              </w:numPr>
              <w:spacing w:after="0" w:line="240" w:lineRule="auto"/>
              <w:rPr>
                <w:rFonts w:ascii="Comic Sans MS" w:hAnsi="Comic Sans MS" w:cs="Calibri"/>
              </w:rPr>
            </w:pPr>
            <w:r w:rsidRPr="00D10A56">
              <w:rPr>
                <w:rFonts w:ascii="Comic Sans MS" w:hAnsi="Comic Sans MS" w:cs="Calibri"/>
              </w:rPr>
              <w:t xml:space="preserve">assessing the effectiveness of their own and others’ </w:t>
            </w:r>
            <w:r w:rsidRPr="00D10A56">
              <w:rPr>
                <w:rFonts w:ascii="Comic Sans MS" w:hAnsi="Comic Sans MS"/>
              </w:rPr>
              <w:t>writing</w:t>
            </w:r>
          </w:p>
          <w:p w:rsidR="009D5B95" w:rsidRPr="00D10A56" w:rsidRDefault="009D5B95" w:rsidP="00C26289">
            <w:pPr>
              <w:pStyle w:val="ListParagraph"/>
              <w:numPr>
                <w:ilvl w:val="0"/>
                <w:numId w:val="5"/>
              </w:numPr>
              <w:spacing w:after="0" w:line="240" w:lineRule="auto"/>
              <w:rPr>
                <w:rFonts w:ascii="Comic Sans MS" w:hAnsi="Comic Sans MS" w:cs="Calibri"/>
              </w:rPr>
            </w:pPr>
            <w:r w:rsidRPr="00D10A56">
              <w:rPr>
                <w:rFonts w:ascii="Comic Sans MS" w:hAnsi="Comic Sans MS" w:cs="Calibri"/>
              </w:rPr>
              <w:t xml:space="preserve">proposing changes to vocabulary, grammar and </w:t>
            </w:r>
            <w:r w:rsidRPr="00D10A56">
              <w:rPr>
                <w:rFonts w:ascii="Comic Sans MS" w:hAnsi="Comic Sans MS"/>
              </w:rPr>
              <w:t>punctuation to enhance effects and clarify meaning</w:t>
            </w:r>
          </w:p>
          <w:p w:rsidR="009D5B95" w:rsidRPr="00D10A56" w:rsidRDefault="009D5B95" w:rsidP="00C26289">
            <w:pPr>
              <w:pStyle w:val="ListParagraph"/>
              <w:numPr>
                <w:ilvl w:val="0"/>
                <w:numId w:val="5"/>
              </w:numPr>
              <w:spacing w:after="0" w:line="240" w:lineRule="auto"/>
              <w:rPr>
                <w:rFonts w:ascii="Comic Sans MS" w:hAnsi="Comic Sans MS" w:cs="Calibri"/>
              </w:rPr>
            </w:pPr>
            <w:r w:rsidRPr="00D10A56">
              <w:rPr>
                <w:rFonts w:ascii="Comic Sans MS" w:hAnsi="Comic Sans MS" w:cs="Calibri"/>
              </w:rPr>
              <w:t xml:space="preserve">ensuring the consistent and correct use of tense </w:t>
            </w:r>
            <w:r w:rsidRPr="00D10A56">
              <w:rPr>
                <w:rFonts w:ascii="Comic Sans MS" w:hAnsi="Comic Sans MS"/>
              </w:rPr>
              <w:t>throughout a piece of writing</w:t>
            </w:r>
          </w:p>
          <w:p w:rsidR="009D5B95" w:rsidRPr="00D10A56" w:rsidRDefault="009D5B95" w:rsidP="00C26289">
            <w:pPr>
              <w:pStyle w:val="ListParagraph"/>
              <w:numPr>
                <w:ilvl w:val="0"/>
                <w:numId w:val="5"/>
              </w:numPr>
              <w:spacing w:after="0" w:line="240" w:lineRule="auto"/>
              <w:rPr>
                <w:rFonts w:ascii="Comic Sans MS" w:hAnsi="Comic Sans MS" w:cs="Calibri"/>
              </w:rPr>
            </w:pPr>
            <w:r w:rsidRPr="00D10A56">
              <w:rPr>
                <w:rFonts w:ascii="Comic Sans MS" w:hAnsi="Comic Sans MS" w:cs="Calibri"/>
              </w:rPr>
              <w:t xml:space="preserve">ensuring correct subject and verb agreement when </w:t>
            </w:r>
            <w:r w:rsidRPr="00D10A56">
              <w:rPr>
                <w:rFonts w:ascii="Comic Sans MS" w:hAnsi="Comic Sans MS"/>
              </w:rPr>
              <w:t>using singular and plural, distinguishing between the</w:t>
            </w:r>
            <w:r w:rsidRPr="00D10A56">
              <w:rPr>
                <w:rFonts w:ascii="Comic Sans MS" w:hAnsi="Comic Sans MS" w:cs="Calibri"/>
              </w:rPr>
              <w:t xml:space="preserve"> l</w:t>
            </w:r>
            <w:r w:rsidRPr="00D10A56">
              <w:rPr>
                <w:rFonts w:ascii="Comic Sans MS" w:hAnsi="Comic Sans MS"/>
              </w:rPr>
              <w:t>anguage of speech and writing and choosing the</w:t>
            </w:r>
            <w:r w:rsidRPr="00D10A56">
              <w:rPr>
                <w:rFonts w:ascii="Comic Sans MS" w:hAnsi="Comic Sans MS" w:cs="Calibri"/>
              </w:rPr>
              <w:t xml:space="preserve"> </w:t>
            </w:r>
            <w:r w:rsidRPr="00D10A56">
              <w:rPr>
                <w:rFonts w:ascii="Comic Sans MS" w:hAnsi="Comic Sans MS"/>
              </w:rPr>
              <w:t>appropriate register</w:t>
            </w:r>
          </w:p>
          <w:p w:rsidR="009D5B95" w:rsidRPr="00D10A56" w:rsidRDefault="009D5B95" w:rsidP="00C26289">
            <w:pPr>
              <w:pStyle w:val="ListParagraph"/>
              <w:numPr>
                <w:ilvl w:val="0"/>
                <w:numId w:val="5"/>
              </w:numPr>
              <w:spacing w:after="0" w:line="240" w:lineRule="auto"/>
              <w:rPr>
                <w:rFonts w:ascii="Comic Sans MS" w:hAnsi="Comic Sans MS" w:cs="Calibri"/>
              </w:rPr>
            </w:pPr>
            <w:r w:rsidRPr="00D10A56">
              <w:rPr>
                <w:rFonts w:ascii="Comic Sans MS" w:hAnsi="Comic Sans MS" w:cs="Calibri"/>
              </w:rPr>
              <w:t>proof-read for spelling and punctuation errors</w:t>
            </w:r>
          </w:p>
          <w:p w:rsidR="009D5B95" w:rsidRPr="00D10A56" w:rsidRDefault="009D5B95" w:rsidP="00C26289">
            <w:pPr>
              <w:pStyle w:val="ListParagraph"/>
              <w:numPr>
                <w:ilvl w:val="0"/>
                <w:numId w:val="5"/>
              </w:numPr>
              <w:spacing w:after="0" w:line="240" w:lineRule="auto"/>
              <w:rPr>
                <w:rFonts w:ascii="Comic Sans MS" w:hAnsi="Comic Sans MS" w:cs="Calibri"/>
              </w:rPr>
            </w:pPr>
            <w:r w:rsidRPr="00D10A56">
              <w:rPr>
                <w:rFonts w:ascii="Comic Sans MS" w:hAnsi="Comic Sans MS" w:cs="Calibri"/>
              </w:rPr>
              <w:lastRenderedPageBreak/>
              <w:t xml:space="preserve">perform their own compositions, using appropriate </w:t>
            </w:r>
            <w:r w:rsidRPr="00D10A56">
              <w:rPr>
                <w:rFonts w:ascii="Comic Sans MS" w:hAnsi="Comic Sans MS"/>
              </w:rPr>
              <w:t>intonation, volume, and movement so that meaning is clear.</w:t>
            </w:r>
          </w:p>
          <w:p w:rsidR="009D5B95" w:rsidRPr="00D10A56" w:rsidRDefault="009D5B95" w:rsidP="00624CD3">
            <w:pPr>
              <w:pStyle w:val="ListParagraph"/>
              <w:spacing w:after="0" w:line="240" w:lineRule="auto"/>
              <w:ind w:left="0"/>
              <w:rPr>
                <w:rFonts w:ascii="Comic Sans MS" w:hAnsi="Comic Sans MS" w:cs="Calibri"/>
              </w:rPr>
            </w:pPr>
            <w:r w:rsidRPr="00D10A56">
              <w:rPr>
                <w:rFonts w:ascii="Comic Sans MS" w:hAnsi="Comic Sans MS" w:cs="Calibri"/>
              </w:rPr>
              <w:t>Vocabulary, grammar and punctuation</w:t>
            </w:r>
          </w:p>
          <w:p w:rsidR="009D5B95" w:rsidRPr="00D10A56" w:rsidRDefault="009D5B95" w:rsidP="00624CD3">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9F3ABB">
            <w:pPr>
              <w:pStyle w:val="ListParagraph"/>
              <w:numPr>
                <w:ilvl w:val="0"/>
                <w:numId w:val="1"/>
              </w:numPr>
              <w:spacing w:after="0" w:line="240" w:lineRule="auto"/>
              <w:rPr>
                <w:rFonts w:ascii="Comic Sans MS" w:hAnsi="Comic Sans MS" w:cs="Calibri"/>
              </w:rPr>
            </w:pPr>
            <w:r w:rsidRPr="00D10A56">
              <w:rPr>
                <w:rFonts w:ascii="Comic Sans MS" w:hAnsi="Comic Sans MS" w:cs="Calibri"/>
              </w:rPr>
              <w:t>develop their understanding of the concepts set out in Appendix 2 by:</w:t>
            </w:r>
          </w:p>
          <w:p w:rsidR="009D5B95" w:rsidRPr="00D10A56" w:rsidRDefault="009D5B95" w:rsidP="009F3ABB">
            <w:pPr>
              <w:pStyle w:val="ListParagraph"/>
              <w:numPr>
                <w:ilvl w:val="0"/>
                <w:numId w:val="1"/>
              </w:numPr>
              <w:spacing w:after="0" w:line="240" w:lineRule="auto"/>
              <w:rPr>
                <w:rFonts w:ascii="Comic Sans MS" w:hAnsi="Comic Sans MS" w:cs="Calibri"/>
              </w:rPr>
            </w:pPr>
            <w:r w:rsidRPr="00D10A56">
              <w:rPr>
                <w:rFonts w:ascii="Comic Sans MS" w:hAnsi="Comic Sans MS" w:cs="Calibri"/>
              </w:rPr>
              <w:t>recognising vocabulary and structures that are appropriate for formal speech and writing, including subjunctive forms</w:t>
            </w:r>
          </w:p>
          <w:p w:rsidR="009D5B95" w:rsidRPr="00D10A56" w:rsidRDefault="009D5B95" w:rsidP="009F3ABB">
            <w:pPr>
              <w:pStyle w:val="ListParagraph"/>
              <w:numPr>
                <w:ilvl w:val="0"/>
                <w:numId w:val="1"/>
              </w:numPr>
              <w:spacing w:after="0" w:line="240" w:lineRule="auto"/>
              <w:rPr>
                <w:rFonts w:ascii="Comic Sans MS" w:hAnsi="Comic Sans MS" w:cs="Calibri"/>
              </w:rPr>
            </w:pPr>
            <w:r w:rsidRPr="00D10A56">
              <w:rPr>
                <w:rFonts w:ascii="Comic Sans MS" w:hAnsi="Comic Sans MS" w:cs="Calibri"/>
              </w:rPr>
              <w:t>using passive verbs to affect the presentation of information in a sentence</w:t>
            </w:r>
          </w:p>
          <w:p w:rsidR="009D5B95" w:rsidRPr="00D10A56" w:rsidRDefault="009D5B95" w:rsidP="009F3ABB">
            <w:pPr>
              <w:pStyle w:val="ListParagraph"/>
              <w:numPr>
                <w:ilvl w:val="0"/>
                <w:numId w:val="1"/>
              </w:numPr>
              <w:spacing w:after="0" w:line="240" w:lineRule="auto"/>
              <w:rPr>
                <w:rFonts w:ascii="Comic Sans MS" w:hAnsi="Comic Sans MS" w:cs="Calibri"/>
              </w:rPr>
            </w:pPr>
            <w:r w:rsidRPr="00D10A56">
              <w:rPr>
                <w:rFonts w:ascii="Comic Sans MS" w:hAnsi="Comic Sans MS" w:cs="Calibri"/>
              </w:rPr>
              <w:t>using expanded noun phrases to convey complicated information concisely</w:t>
            </w:r>
          </w:p>
          <w:p w:rsidR="009D5B95" w:rsidRPr="00D10A56" w:rsidRDefault="009D5B95" w:rsidP="009F3ABB">
            <w:pPr>
              <w:pStyle w:val="ListParagraph"/>
              <w:numPr>
                <w:ilvl w:val="0"/>
                <w:numId w:val="1"/>
              </w:numPr>
              <w:spacing w:after="0" w:line="240" w:lineRule="auto"/>
              <w:rPr>
                <w:rFonts w:ascii="Comic Sans MS" w:hAnsi="Comic Sans MS" w:cs="Calibri"/>
              </w:rPr>
            </w:pPr>
            <w:r w:rsidRPr="00D10A56">
              <w:rPr>
                <w:rFonts w:ascii="Comic Sans MS" w:hAnsi="Comic Sans MS" w:cs="Calibri"/>
              </w:rPr>
              <w:t>using modal verbs or adverbs to indicate degrees of possibility</w:t>
            </w:r>
          </w:p>
          <w:p w:rsidR="009D5B95" w:rsidRPr="00D10A56" w:rsidRDefault="009D5B95" w:rsidP="009F3ABB">
            <w:pPr>
              <w:pStyle w:val="ListParagraph"/>
              <w:numPr>
                <w:ilvl w:val="0"/>
                <w:numId w:val="1"/>
              </w:numPr>
              <w:spacing w:after="0" w:line="240" w:lineRule="auto"/>
              <w:rPr>
                <w:rFonts w:ascii="Comic Sans MS" w:hAnsi="Comic Sans MS" w:cs="Calibri"/>
              </w:rPr>
            </w:pPr>
            <w:r w:rsidRPr="00D10A56">
              <w:rPr>
                <w:rFonts w:ascii="Comic Sans MS" w:hAnsi="Comic Sans MS" w:cs="Calibri"/>
              </w:rPr>
              <w:t>using relative clauses beginning with who, which, where, when, whose, that or with an implied (i.e. omitted) relative pronoun</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indicate grammatical and other features by:</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using commas to clarify meaning or avoid ambiguity in writing</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using hyphens to avoid ambiguity</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using brackets, dashes or commas to indicate parenthesis</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using semi-colons, colons or dashes to mark boundaries between main clauses</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using a colon to introduce a list</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punctuating bullet points consistently</w:t>
            </w:r>
          </w:p>
          <w:p w:rsidR="009D5B95" w:rsidRPr="00D10A56" w:rsidRDefault="009D5B95" w:rsidP="009F3ABB">
            <w:pPr>
              <w:pStyle w:val="ListParagraph"/>
              <w:numPr>
                <w:ilvl w:val="0"/>
                <w:numId w:val="34"/>
              </w:numPr>
              <w:spacing w:after="0" w:line="240" w:lineRule="auto"/>
              <w:rPr>
                <w:rFonts w:ascii="Comic Sans MS" w:hAnsi="Comic Sans MS" w:cs="Calibri"/>
              </w:rPr>
            </w:pPr>
            <w:r w:rsidRPr="00D10A56">
              <w:rPr>
                <w:rFonts w:ascii="Comic Sans MS" w:hAnsi="Comic Sans MS" w:cs="Calibri"/>
              </w:rPr>
              <w:t>use and understand the grammatical terminology in Appendix 2 accurately and appropriately in discussing their writing and reading.</w:t>
            </w:r>
          </w:p>
        </w:tc>
        <w:tc>
          <w:tcPr>
            <w:tcW w:w="7676" w:type="dxa"/>
          </w:tcPr>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lastRenderedPageBreak/>
              <w:t>NUMBER</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Number and place value</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C26289">
            <w:pPr>
              <w:pStyle w:val="ListParagraph"/>
              <w:numPr>
                <w:ilvl w:val="0"/>
                <w:numId w:val="13"/>
              </w:numPr>
              <w:spacing w:after="0" w:line="240" w:lineRule="auto"/>
              <w:rPr>
                <w:rFonts w:ascii="Comic Sans MS" w:hAnsi="Comic Sans MS"/>
              </w:rPr>
            </w:pPr>
            <w:r w:rsidRPr="00D10A56">
              <w:rPr>
                <w:rFonts w:ascii="Comic Sans MS" w:hAnsi="Comic Sans MS" w:cs="Calibri"/>
              </w:rPr>
              <w:t>read, write, order and compare numbers to at least</w:t>
            </w:r>
            <w:r w:rsidRPr="00D10A56">
              <w:rPr>
                <w:rFonts w:ascii="Comic Sans MS" w:hAnsi="Comic Sans MS"/>
              </w:rPr>
              <w:t xml:space="preserve"> 1 000 000 and determine the value of each digit</w:t>
            </w:r>
          </w:p>
          <w:p w:rsidR="009D5B95" w:rsidRPr="00D10A56" w:rsidRDefault="009D5B95" w:rsidP="00C26289">
            <w:pPr>
              <w:pStyle w:val="ListParagraph"/>
              <w:numPr>
                <w:ilvl w:val="0"/>
                <w:numId w:val="13"/>
              </w:numPr>
              <w:spacing w:after="0" w:line="240" w:lineRule="auto"/>
              <w:rPr>
                <w:rFonts w:ascii="Comic Sans MS" w:hAnsi="Comic Sans MS"/>
              </w:rPr>
            </w:pPr>
            <w:r w:rsidRPr="00D10A56">
              <w:rPr>
                <w:rFonts w:ascii="Comic Sans MS" w:hAnsi="Comic Sans MS" w:cs="Calibri"/>
              </w:rPr>
              <w:t>count forwards or backwards in steps of powers of 10 for</w:t>
            </w:r>
            <w:r w:rsidRPr="00D10A56">
              <w:rPr>
                <w:rFonts w:ascii="Comic Sans MS" w:hAnsi="Comic Sans MS"/>
              </w:rPr>
              <w:t xml:space="preserve"> any given number up to 1 000 000</w:t>
            </w:r>
          </w:p>
          <w:p w:rsidR="009D5B95" w:rsidRPr="00D10A56" w:rsidRDefault="009D5B95" w:rsidP="00C26289">
            <w:pPr>
              <w:pStyle w:val="ListParagraph"/>
              <w:numPr>
                <w:ilvl w:val="0"/>
                <w:numId w:val="13"/>
              </w:numPr>
              <w:spacing w:after="0" w:line="240" w:lineRule="auto"/>
              <w:rPr>
                <w:rFonts w:ascii="Comic Sans MS" w:hAnsi="Comic Sans MS"/>
              </w:rPr>
            </w:pPr>
            <w:r w:rsidRPr="00D10A56">
              <w:rPr>
                <w:rFonts w:ascii="Comic Sans MS" w:hAnsi="Comic Sans MS" w:cs="Calibri"/>
              </w:rPr>
              <w:t>interpret negative numbers in context, count forwards and</w:t>
            </w:r>
            <w:r w:rsidRPr="00D10A56">
              <w:rPr>
                <w:rFonts w:ascii="Comic Sans MS" w:hAnsi="Comic Sans MS"/>
              </w:rPr>
              <w:t xml:space="preserve"> backwards with positive and negative whole numbers through zero</w:t>
            </w:r>
          </w:p>
          <w:p w:rsidR="009D5B95" w:rsidRPr="00D10A56" w:rsidRDefault="009D5B95" w:rsidP="00C26289">
            <w:pPr>
              <w:pStyle w:val="ListParagraph"/>
              <w:numPr>
                <w:ilvl w:val="0"/>
                <w:numId w:val="13"/>
              </w:numPr>
              <w:spacing w:after="0" w:line="240" w:lineRule="auto"/>
              <w:rPr>
                <w:rFonts w:ascii="Comic Sans MS" w:hAnsi="Comic Sans MS"/>
              </w:rPr>
            </w:pPr>
            <w:r w:rsidRPr="00D10A56">
              <w:rPr>
                <w:rFonts w:ascii="Comic Sans MS" w:hAnsi="Comic Sans MS" w:cs="Calibri"/>
              </w:rPr>
              <w:t>round any number up to 1 000 000 to the nearest 10, 100,</w:t>
            </w:r>
            <w:r w:rsidRPr="00D10A56">
              <w:rPr>
                <w:rFonts w:ascii="Comic Sans MS" w:hAnsi="Comic Sans MS"/>
              </w:rPr>
              <w:t xml:space="preserve"> 1000, 10 000 and 100 000</w:t>
            </w:r>
          </w:p>
          <w:p w:rsidR="009D5B95" w:rsidRPr="00D10A56" w:rsidRDefault="009D5B95" w:rsidP="00C26289">
            <w:pPr>
              <w:pStyle w:val="ListParagraph"/>
              <w:numPr>
                <w:ilvl w:val="0"/>
                <w:numId w:val="13"/>
              </w:numPr>
              <w:spacing w:after="0" w:line="240" w:lineRule="auto"/>
              <w:rPr>
                <w:rFonts w:ascii="Comic Sans MS" w:hAnsi="Comic Sans MS"/>
              </w:rPr>
            </w:pPr>
            <w:r w:rsidRPr="00D10A56">
              <w:rPr>
                <w:rFonts w:ascii="Comic Sans MS" w:hAnsi="Comic Sans MS" w:cs="Calibri"/>
              </w:rPr>
              <w:t>solve number problems and practical problems that involve</w:t>
            </w:r>
            <w:r w:rsidRPr="00D10A56">
              <w:rPr>
                <w:rFonts w:ascii="Comic Sans MS" w:hAnsi="Comic Sans MS"/>
              </w:rPr>
              <w:t xml:space="preserve"> all of the above</w:t>
            </w:r>
          </w:p>
          <w:p w:rsidR="009D5B95" w:rsidRPr="00D10A56" w:rsidRDefault="009D5B95" w:rsidP="00C26289">
            <w:pPr>
              <w:pStyle w:val="ListParagraph"/>
              <w:numPr>
                <w:ilvl w:val="0"/>
                <w:numId w:val="13"/>
              </w:numPr>
              <w:spacing w:after="0" w:line="240" w:lineRule="auto"/>
              <w:rPr>
                <w:rFonts w:ascii="Comic Sans MS" w:hAnsi="Comic Sans MS"/>
              </w:rPr>
            </w:pPr>
            <w:r w:rsidRPr="00D10A56">
              <w:rPr>
                <w:rFonts w:ascii="Comic Sans MS" w:hAnsi="Comic Sans MS" w:cs="Calibri"/>
              </w:rPr>
              <w:t>read Roman numerals to 1000 (M) and recognise years</w:t>
            </w:r>
            <w:r w:rsidRPr="00D10A56">
              <w:rPr>
                <w:rFonts w:ascii="Comic Sans MS" w:hAnsi="Comic Sans MS"/>
              </w:rPr>
              <w:t xml:space="preserve"> written in Roman numerals</w:t>
            </w:r>
          </w:p>
          <w:p w:rsidR="009D5B95" w:rsidRPr="00D10A56" w:rsidRDefault="009D5B95" w:rsidP="00624CD3">
            <w:pPr>
              <w:pStyle w:val="ListParagraph"/>
              <w:spacing w:after="0" w:line="240" w:lineRule="auto"/>
              <w:rPr>
                <w:rFonts w:ascii="Comic Sans MS" w:hAnsi="Comic Sans MS"/>
              </w:rPr>
            </w:pP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lastRenderedPageBreak/>
              <w:t>Addition and subtraction</w:t>
            </w:r>
          </w:p>
          <w:p w:rsidR="009D5B95" w:rsidRPr="00D10A56" w:rsidRDefault="009D5B95" w:rsidP="00624CD3">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C26289">
            <w:pPr>
              <w:pStyle w:val="ListParagraph"/>
              <w:numPr>
                <w:ilvl w:val="0"/>
                <w:numId w:val="14"/>
              </w:numPr>
              <w:spacing w:after="0" w:line="240" w:lineRule="auto"/>
              <w:rPr>
                <w:rFonts w:ascii="Comic Sans MS" w:hAnsi="Comic Sans MS"/>
              </w:rPr>
            </w:pPr>
            <w:r w:rsidRPr="00D10A56">
              <w:rPr>
                <w:rFonts w:ascii="Comic Sans MS" w:hAnsi="Comic Sans MS" w:cs="Calibri"/>
              </w:rPr>
              <w:t>add and subtract whole numbers with more than 4 digits</w:t>
            </w:r>
            <w:r w:rsidRPr="00D10A56">
              <w:rPr>
                <w:rFonts w:ascii="Comic Sans MS" w:hAnsi="Comic Sans MS"/>
              </w:rPr>
              <w:t>, including using formal written methods (columnar addition</w:t>
            </w:r>
          </w:p>
          <w:p w:rsidR="009D5B95" w:rsidRPr="00D10A56" w:rsidRDefault="009D5B95" w:rsidP="00C26289">
            <w:pPr>
              <w:pStyle w:val="ListParagraph"/>
              <w:numPr>
                <w:ilvl w:val="0"/>
                <w:numId w:val="14"/>
              </w:numPr>
              <w:spacing w:after="0" w:line="240" w:lineRule="auto"/>
              <w:rPr>
                <w:rFonts w:ascii="Comic Sans MS" w:hAnsi="Comic Sans MS"/>
              </w:rPr>
            </w:pPr>
            <w:r w:rsidRPr="00D10A56">
              <w:rPr>
                <w:rFonts w:ascii="Comic Sans MS" w:hAnsi="Comic Sans MS"/>
              </w:rPr>
              <w:t>and subtraction)</w:t>
            </w:r>
          </w:p>
          <w:p w:rsidR="009D5B95" w:rsidRPr="00D10A56" w:rsidRDefault="009D5B95" w:rsidP="00C26289">
            <w:pPr>
              <w:pStyle w:val="ListParagraph"/>
              <w:numPr>
                <w:ilvl w:val="0"/>
                <w:numId w:val="14"/>
              </w:numPr>
              <w:spacing w:after="0" w:line="240" w:lineRule="auto"/>
              <w:rPr>
                <w:rFonts w:ascii="Comic Sans MS" w:hAnsi="Comic Sans MS" w:cs="Calibri"/>
              </w:rPr>
            </w:pPr>
            <w:r w:rsidRPr="00D10A56">
              <w:rPr>
                <w:rFonts w:ascii="Comic Sans MS" w:hAnsi="Comic Sans MS" w:cs="Calibri"/>
              </w:rPr>
              <w:t>add and subtract numbers mentally with increasingly large</w:t>
            </w:r>
          </w:p>
          <w:p w:rsidR="009D5B95" w:rsidRPr="00D10A56" w:rsidRDefault="009D5B95" w:rsidP="00C26289">
            <w:pPr>
              <w:pStyle w:val="ListParagraph"/>
              <w:numPr>
                <w:ilvl w:val="0"/>
                <w:numId w:val="14"/>
              </w:numPr>
              <w:spacing w:after="0" w:line="240" w:lineRule="auto"/>
              <w:rPr>
                <w:rFonts w:ascii="Comic Sans MS" w:hAnsi="Comic Sans MS"/>
              </w:rPr>
            </w:pPr>
            <w:r w:rsidRPr="00D10A56">
              <w:rPr>
                <w:rFonts w:ascii="Comic Sans MS" w:hAnsi="Comic Sans MS"/>
              </w:rPr>
              <w:t>numbers</w:t>
            </w:r>
          </w:p>
          <w:p w:rsidR="009D5B95" w:rsidRPr="00D10A56" w:rsidRDefault="009D5B95" w:rsidP="00C26289">
            <w:pPr>
              <w:pStyle w:val="ListParagraph"/>
              <w:numPr>
                <w:ilvl w:val="0"/>
                <w:numId w:val="14"/>
              </w:numPr>
              <w:spacing w:after="0" w:line="240" w:lineRule="auto"/>
              <w:rPr>
                <w:rFonts w:ascii="Comic Sans MS" w:hAnsi="Comic Sans MS"/>
              </w:rPr>
            </w:pPr>
            <w:r w:rsidRPr="00D10A56">
              <w:rPr>
                <w:rFonts w:ascii="Comic Sans MS" w:hAnsi="Comic Sans MS" w:cs="Calibri"/>
              </w:rPr>
              <w:t>use rounding to check answers</w:t>
            </w:r>
            <w:r w:rsidRPr="00D10A56">
              <w:rPr>
                <w:rFonts w:ascii="Comic Sans MS" w:hAnsi="Comic Sans MS"/>
              </w:rPr>
              <w:t xml:space="preserve"> to calculations and</w:t>
            </w:r>
          </w:p>
          <w:p w:rsidR="009D5B95" w:rsidRPr="00D10A56" w:rsidRDefault="009D5B95" w:rsidP="00C26289">
            <w:pPr>
              <w:pStyle w:val="ListParagraph"/>
              <w:numPr>
                <w:ilvl w:val="0"/>
                <w:numId w:val="14"/>
              </w:numPr>
              <w:spacing w:after="0" w:line="240" w:lineRule="auto"/>
              <w:rPr>
                <w:rFonts w:ascii="Comic Sans MS" w:hAnsi="Comic Sans MS"/>
              </w:rPr>
            </w:pPr>
            <w:r w:rsidRPr="00D10A56">
              <w:rPr>
                <w:rFonts w:ascii="Comic Sans MS" w:hAnsi="Comic Sans MS"/>
              </w:rPr>
              <w:t>determine, in the context of a problem, levels of accuracy</w:t>
            </w:r>
          </w:p>
          <w:p w:rsidR="009D5B95" w:rsidRPr="00D10A56" w:rsidRDefault="009D5B95" w:rsidP="00C26289">
            <w:pPr>
              <w:pStyle w:val="ListParagraph"/>
              <w:numPr>
                <w:ilvl w:val="0"/>
                <w:numId w:val="14"/>
              </w:numPr>
              <w:spacing w:after="0" w:line="240" w:lineRule="auto"/>
              <w:rPr>
                <w:rFonts w:ascii="Comic Sans MS" w:hAnsi="Comic Sans MS" w:cs="Calibri"/>
              </w:rPr>
            </w:pPr>
            <w:r w:rsidRPr="00D10A56">
              <w:rPr>
                <w:rFonts w:ascii="Comic Sans MS" w:hAnsi="Comic Sans MS" w:cs="Calibri"/>
              </w:rPr>
              <w:t xml:space="preserve">solve addition and subtraction multi-step problems in </w:t>
            </w:r>
            <w:r w:rsidRPr="00D10A56">
              <w:rPr>
                <w:rFonts w:ascii="Comic Sans MS" w:hAnsi="Comic Sans MS"/>
              </w:rPr>
              <w:t>contexts, deciding which operations and methods to use and</w:t>
            </w:r>
            <w:r w:rsidRPr="00D10A56">
              <w:rPr>
                <w:rFonts w:ascii="Comic Sans MS" w:hAnsi="Comic Sans MS" w:cs="Calibri"/>
              </w:rPr>
              <w:t xml:space="preserve"> </w:t>
            </w:r>
            <w:r w:rsidRPr="00D10A56">
              <w:rPr>
                <w:rFonts w:ascii="Comic Sans MS" w:hAnsi="Comic Sans MS"/>
              </w:rPr>
              <w:t>why.</w:t>
            </w:r>
          </w:p>
          <w:p w:rsidR="009D5B95" w:rsidRPr="00D10A56" w:rsidRDefault="009D5B95" w:rsidP="00441502">
            <w:pPr>
              <w:pStyle w:val="ListParagraph"/>
              <w:spacing w:after="0" w:line="240" w:lineRule="auto"/>
              <w:rPr>
                <w:rFonts w:ascii="Comic Sans MS" w:hAnsi="Comic Sans MS"/>
              </w:rPr>
            </w:pP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Multiplication and division</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identify multiples and factors, including finding all factor pairs</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of a number, and common factors of two numbers.</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solve problems involving multiplication and division where</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larger numbers are used by decomposing them into their</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factors</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know and use the vocabulary of prime numbers, prime</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factors and composite (non-prime) numbers</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establish whether a number up to 100 is prime and recall</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prime numbers up to 19</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multiply numbers up to 4 digits by a one- or two-digit number</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using a formal written method, including long multiplication</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 xml:space="preserve">for two-digit numbers </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multiply and divide numbers mentally drawing upon known</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facts</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divide numbers up to 4 digits by a one-digit number using</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the formal written method of short division and interpret</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remainders appropriately for the context</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multiply and divide whole numbers and those involving</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lastRenderedPageBreak/>
              <w:t>decimals by 10, 100 and 1000</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recognise and use square numbers and cube numbers, and</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the notation for squared (2) and cubed (3)</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solve problems involving addition, subtraction, multiplication</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and division and a combination of these, including</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understanding the meaning of the equals sign</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solve problems involving multiplication and division,</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including scaling by simple fractions and problems involving</w:t>
            </w:r>
          </w:p>
          <w:p w:rsidR="009D5B95" w:rsidRPr="00D10A56" w:rsidRDefault="009D5B95" w:rsidP="00C26289">
            <w:pPr>
              <w:pStyle w:val="ListParagraph"/>
              <w:numPr>
                <w:ilvl w:val="0"/>
                <w:numId w:val="15"/>
              </w:numPr>
              <w:spacing w:after="0" w:line="240" w:lineRule="auto"/>
              <w:rPr>
                <w:rFonts w:ascii="Comic Sans MS" w:hAnsi="Comic Sans MS" w:cs="Calibri"/>
              </w:rPr>
            </w:pPr>
            <w:r w:rsidRPr="00D10A56">
              <w:rPr>
                <w:rFonts w:ascii="Comic Sans MS" w:hAnsi="Comic Sans MS" w:cs="Calibri"/>
              </w:rPr>
              <w:t>simple rates</w:t>
            </w:r>
          </w:p>
          <w:p w:rsidR="009D5B95" w:rsidRPr="00D10A56" w:rsidRDefault="009D5B95" w:rsidP="00441502">
            <w:pPr>
              <w:pStyle w:val="ListParagraph"/>
              <w:spacing w:after="0" w:line="240" w:lineRule="auto"/>
              <w:rPr>
                <w:rFonts w:ascii="Comic Sans MS" w:hAnsi="Comic Sans MS" w:cs="Calibri"/>
              </w:rPr>
            </w:pP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Fractions (including decimals and percentages)</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compare and order fractions whose denominators are all</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multiples of the same number</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identify, name and write equivalent fractions of a given</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fraction, represented visually, including tenths and</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hundredths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recognise mixed numbers and improper fractions and convert from one form to the other and write mathematical statements &gt; 1 as a mixed number (e.g. 2/5 + 4/5 = 6/5 = 11/5)</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add and subtract fractions with the same denominator and</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multiples of the same number</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multiply proper fractions and mixed numbers by whole</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numbers, supported by materials and diagrams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read and write decimal numbers as fractions (e.g. 0.71</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 71/100)</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recognise and use thousandths and relate them to tenths,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hundredths and decimal equivalents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round decimals with two decimal places to the nearest whole</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number and to one decimal place</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read, write, order and compare numbers with up to three</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decimal places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lastRenderedPageBreak/>
              <w:t>solve problems involving number up to three decimal places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recognise the per cent symbol (%) and understand that per</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cent relates to “number of parts per hundred”, and write</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percentages as a fraction with denominator hundred, and as</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a decimal fraction</w:t>
            </w:r>
          </w:p>
          <w:p w:rsidR="009D5B95" w:rsidRPr="00D10A56" w:rsidRDefault="009D5B95" w:rsidP="00C26289">
            <w:pPr>
              <w:pStyle w:val="ListParagraph"/>
              <w:numPr>
                <w:ilvl w:val="0"/>
                <w:numId w:val="16"/>
              </w:numPr>
              <w:spacing w:after="0" w:line="240" w:lineRule="auto"/>
              <w:rPr>
                <w:rFonts w:ascii="Comic Sans MS" w:hAnsi="Comic Sans MS" w:cs="Calibri"/>
              </w:rPr>
            </w:pPr>
            <w:r w:rsidRPr="00D10A56">
              <w:rPr>
                <w:rFonts w:ascii="Comic Sans MS" w:hAnsi="Comic Sans MS" w:cs="Calibri"/>
              </w:rPr>
              <w:t>solve problems which require knowing percentage and decimal equivalents of and those with a denominator of a multiple of 10 or 25.</w:t>
            </w:r>
          </w:p>
          <w:p w:rsidR="009D5B95" w:rsidRPr="00D10A56" w:rsidRDefault="009D5B95" w:rsidP="00441502">
            <w:pPr>
              <w:pStyle w:val="ListParagraph"/>
              <w:spacing w:after="0" w:line="240" w:lineRule="auto"/>
              <w:rPr>
                <w:rFonts w:ascii="Comic Sans MS" w:hAnsi="Comic Sans MS" w:cs="Calibri"/>
              </w:rPr>
            </w:pP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MEASUREMENT</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convert between different units of metric measure (e.g.</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kilometre and metre; centimetre and metre; centimetre and</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millimetre; gram and kilogram; litre and millilitre)</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understand and use equivalences between metric units and</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common imperial units such as inches, pounds and pints</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measure and calculate the perimeter of composite rectilinear</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shapes in centimetres and metres</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calculate and compare the area of squares and rectangles including using standard units, square centimetres (cm2) and square metres (m2) and estimate the area of irregular shapes</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estimate volume (e.g. using 1 cm3 blocks to build cubes and</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cuboids) and capacity (e.g. using water)</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solve problems involving converting between units of time</w:t>
            </w:r>
          </w:p>
          <w:p w:rsidR="009D5B95" w:rsidRPr="00D10A56" w:rsidRDefault="009D5B95" w:rsidP="00C26289">
            <w:pPr>
              <w:pStyle w:val="ListParagraph"/>
              <w:numPr>
                <w:ilvl w:val="0"/>
                <w:numId w:val="17"/>
              </w:numPr>
              <w:spacing w:after="0" w:line="240" w:lineRule="auto"/>
              <w:rPr>
                <w:rFonts w:ascii="Comic Sans MS" w:hAnsi="Comic Sans MS" w:cs="Calibri"/>
              </w:rPr>
            </w:pPr>
            <w:r w:rsidRPr="00D10A56">
              <w:rPr>
                <w:rFonts w:ascii="Comic Sans MS" w:hAnsi="Comic Sans MS" w:cs="Calibri"/>
              </w:rPr>
              <w:t>use all four operations to solve problems involving measure (e.g. length, mass, volume, money) using decimal notation including scaling.</w:t>
            </w:r>
          </w:p>
          <w:p w:rsidR="009D5B95" w:rsidRPr="00D10A56" w:rsidRDefault="009D5B95" w:rsidP="00441502">
            <w:pPr>
              <w:pStyle w:val="ListParagraph"/>
              <w:spacing w:after="0" w:line="240" w:lineRule="auto"/>
              <w:rPr>
                <w:rFonts w:ascii="Comic Sans MS" w:hAnsi="Comic Sans MS" w:cs="Calibri"/>
              </w:rPr>
            </w:pP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GEOMETRY</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Properties of shapes</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identify 3-D shapes, including cubes and other cuboids, from</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2-D representations</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lastRenderedPageBreak/>
              <w:t>know angles are measured in degrees: estimate and</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compare acute, obtuse and reflex angles</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draw given angles, and measure them in degrees (o)</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identify:</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angles at a point and one whole turn (total 360o)</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angles at a point on a straight line and ½ a turn (total</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180o)</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other multiples of 90o</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use the properties of rectangles to deduce related facts and</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find missing lengths and angles</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distinguish between regular and irregular polygons based on</w:t>
            </w:r>
          </w:p>
          <w:p w:rsidR="009D5B95" w:rsidRPr="00D10A56" w:rsidRDefault="009D5B95" w:rsidP="00C26289">
            <w:pPr>
              <w:pStyle w:val="ListParagraph"/>
              <w:numPr>
                <w:ilvl w:val="0"/>
                <w:numId w:val="18"/>
              </w:numPr>
              <w:spacing w:after="0" w:line="240" w:lineRule="auto"/>
              <w:rPr>
                <w:rFonts w:ascii="Comic Sans MS" w:hAnsi="Comic Sans MS" w:cs="Calibri"/>
              </w:rPr>
            </w:pPr>
            <w:r w:rsidRPr="00D10A56">
              <w:rPr>
                <w:rFonts w:ascii="Comic Sans MS" w:hAnsi="Comic Sans MS" w:cs="Calibri"/>
              </w:rPr>
              <w:t>reasoning about equal sides and angles.</w:t>
            </w:r>
          </w:p>
          <w:p w:rsidR="009D5B95" w:rsidRPr="00D10A56" w:rsidRDefault="009D5B95" w:rsidP="00441502">
            <w:pPr>
              <w:pStyle w:val="ListParagraph"/>
              <w:spacing w:after="0" w:line="240" w:lineRule="auto"/>
              <w:rPr>
                <w:rFonts w:ascii="Comic Sans MS" w:hAnsi="Comic Sans MS" w:cs="Calibri"/>
              </w:rPr>
            </w:pP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Position and direction</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C26289">
            <w:pPr>
              <w:pStyle w:val="ListParagraph"/>
              <w:numPr>
                <w:ilvl w:val="0"/>
                <w:numId w:val="19"/>
              </w:numPr>
              <w:spacing w:after="0" w:line="240" w:lineRule="auto"/>
              <w:rPr>
                <w:rFonts w:ascii="Comic Sans MS" w:hAnsi="Comic Sans MS" w:cs="Calibri"/>
              </w:rPr>
            </w:pPr>
            <w:r w:rsidRPr="00D10A56">
              <w:rPr>
                <w:rFonts w:ascii="Comic Sans MS" w:hAnsi="Comic Sans MS" w:cs="Calibri"/>
              </w:rPr>
              <w:t>identify, describe and represent the position of a shape following a reflection or translation, using the appropriate language, and know that the shape has not changed.</w:t>
            </w:r>
          </w:p>
          <w:p w:rsidR="009D5B95" w:rsidRPr="00D10A56" w:rsidRDefault="009D5B95" w:rsidP="00441502">
            <w:pPr>
              <w:pStyle w:val="ListParagraph"/>
              <w:spacing w:after="0" w:line="240" w:lineRule="auto"/>
              <w:rPr>
                <w:rFonts w:ascii="Comic Sans MS" w:hAnsi="Comic Sans MS" w:cs="Calibri"/>
              </w:rPr>
            </w:pP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STATISTICS</w:t>
            </w:r>
          </w:p>
          <w:p w:rsidR="009D5B95" w:rsidRPr="00D10A56" w:rsidRDefault="009D5B95" w:rsidP="00441502">
            <w:pPr>
              <w:pStyle w:val="ListParagraph"/>
              <w:spacing w:after="0" w:line="240" w:lineRule="auto"/>
              <w:ind w:left="0"/>
              <w:rPr>
                <w:rFonts w:ascii="Comic Sans MS" w:hAnsi="Comic Sans MS" w:cs="Calibri"/>
              </w:rPr>
            </w:pPr>
            <w:r w:rsidRPr="00D10A56">
              <w:rPr>
                <w:rFonts w:ascii="Comic Sans MS" w:hAnsi="Comic Sans MS" w:cs="Calibri"/>
              </w:rPr>
              <w:t>Pupils should be taught to:</w:t>
            </w:r>
          </w:p>
          <w:p w:rsidR="009D5B95" w:rsidRPr="00D10A56" w:rsidRDefault="009D5B95" w:rsidP="00C26289">
            <w:pPr>
              <w:pStyle w:val="ListParagraph"/>
              <w:numPr>
                <w:ilvl w:val="0"/>
                <w:numId w:val="19"/>
              </w:numPr>
              <w:spacing w:after="0" w:line="240" w:lineRule="auto"/>
              <w:rPr>
                <w:rFonts w:ascii="Comic Sans MS" w:hAnsi="Comic Sans MS" w:cs="Calibri"/>
              </w:rPr>
            </w:pPr>
            <w:r w:rsidRPr="00D10A56">
              <w:rPr>
                <w:rFonts w:ascii="Comic Sans MS" w:hAnsi="Comic Sans MS" w:cs="Calibri"/>
              </w:rPr>
              <w:t>solve comparison, sum and difference problems using</w:t>
            </w:r>
          </w:p>
          <w:p w:rsidR="009D5B95" w:rsidRPr="00D10A56" w:rsidRDefault="009D5B95" w:rsidP="00C26289">
            <w:pPr>
              <w:pStyle w:val="ListParagraph"/>
              <w:numPr>
                <w:ilvl w:val="0"/>
                <w:numId w:val="19"/>
              </w:numPr>
              <w:spacing w:after="0" w:line="240" w:lineRule="auto"/>
              <w:rPr>
                <w:rFonts w:ascii="Comic Sans MS" w:hAnsi="Comic Sans MS" w:cs="Calibri"/>
              </w:rPr>
            </w:pPr>
            <w:r w:rsidRPr="00D10A56">
              <w:rPr>
                <w:rFonts w:ascii="Comic Sans MS" w:hAnsi="Comic Sans MS" w:cs="Calibri"/>
              </w:rPr>
              <w:t>information presented in a line graph</w:t>
            </w:r>
          </w:p>
          <w:p w:rsidR="009D5B95" w:rsidRPr="00D10A56" w:rsidRDefault="009D5B95" w:rsidP="00C26289">
            <w:pPr>
              <w:pStyle w:val="ListParagraph"/>
              <w:numPr>
                <w:ilvl w:val="0"/>
                <w:numId w:val="19"/>
              </w:numPr>
              <w:spacing w:after="0" w:line="240" w:lineRule="auto"/>
              <w:rPr>
                <w:rFonts w:ascii="Comic Sans MS" w:hAnsi="Comic Sans MS" w:cs="Calibri"/>
              </w:rPr>
            </w:pPr>
            <w:r w:rsidRPr="00D10A56">
              <w:rPr>
                <w:rFonts w:ascii="Comic Sans MS" w:hAnsi="Comic Sans MS" w:cs="Calibri"/>
              </w:rPr>
              <w:t>complete, read and interpret information in tables, including</w:t>
            </w:r>
          </w:p>
          <w:p w:rsidR="009D5B95" w:rsidRPr="00D10A56" w:rsidRDefault="009D5B95" w:rsidP="00C26289">
            <w:pPr>
              <w:pStyle w:val="ListParagraph"/>
              <w:numPr>
                <w:ilvl w:val="0"/>
                <w:numId w:val="19"/>
              </w:numPr>
              <w:spacing w:after="0" w:line="240" w:lineRule="auto"/>
              <w:rPr>
                <w:rFonts w:ascii="Comic Sans MS" w:hAnsi="Comic Sans MS" w:cs="Calibri"/>
              </w:rPr>
            </w:pPr>
            <w:r w:rsidRPr="00D10A56">
              <w:rPr>
                <w:rFonts w:ascii="Comic Sans MS" w:hAnsi="Comic Sans MS" w:cs="Calibri"/>
              </w:rPr>
              <w:t>timetables.</w:t>
            </w:r>
          </w:p>
        </w:tc>
      </w:tr>
      <w:tr w:rsidR="009D5B95" w:rsidRPr="00D10A56" w:rsidTr="00EE0991">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lastRenderedPageBreak/>
              <w:t>Science</w:t>
            </w:r>
          </w:p>
        </w:tc>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Art</w:t>
            </w:r>
          </w:p>
        </w:tc>
      </w:tr>
      <w:tr w:rsidR="009D5B95" w:rsidRPr="00D10A56" w:rsidTr="00EE0991">
        <w:tc>
          <w:tcPr>
            <w:tcW w:w="7676" w:type="dxa"/>
          </w:tcPr>
          <w:p w:rsidR="009D5B95" w:rsidRPr="00D10A56" w:rsidRDefault="009D5B95" w:rsidP="00C26289">
            <w:pPr>
              <w:pStyle w:val="ListParagraph"/>
              <w:spacing w:after="0" w:line="240" w:lineRule="auto"/>
              <w:ind w:left="0"/>
              <w:rPr>
                <w:rFonts w:ascii="Comic Sans MS" w:hAnsi="Comic Sans MS"/>
                <w:b/>
              </w:rPr>
            </w:pPr>
            <w:r w:rsidRPr="00D10A56">
              <w:rPr>
                <w:rFonts w:ascii="Comic Sans MS" w:hAnsi="Comic Sans MS"/>
                <w:b/>
              </w:rPr>
              <w:t>Working Scientifically</w:t>
            </w:r>
          </w:p>
          <w:p w:rsidR="009D5B95" w:rsidRPr="00D10A56" w:rsidRDefault="009D5B95" w:rsidP="00D10A56">
            <w:pPr>
              <w:pStyle w:val="bulletundertext"/>
              <w:numPr>
                <w:ilvl w:val="0"/>
                <w:numId w:val="36"/>
              </w:numPr>
              <w:spacing w:after="100"/>
              <w:rPr>
                <w:rFonts w:ascii="Comic Sans MS" w:eastAsia="CenturyOldStyleStd-Regular" w:hAnsi="Comic Sans MS"/>
                <w:sz w:val="22"/>
                <w:szCs w:val="22"/>
              </w:rPr>
            </w:pPr>
            <w:r w:rsidRPr="00D10A56">
              <w:rPr>
                <w:rFonts w:ascii="Comic Sans MS" w:hAnsi="Comic Sans MS"/>
                <w:sz w:val="22"/>
                <w:szCs w:val="22"/>
              </w:rPr>
              <w:t>planning different types of scientific enquiries to answer questions, including recognising and controlling variables where necessary</w:t>
            </w:r>
          </w:p>
          <w:p w:rsidR="009D5B95" w:rsidRPr="00D10A56" w:rsidRDefault="009D5B95" w:rsidP="00D10A56">
            <w:pPr>
              <w:pStyle w:val="bulletundertext"/>
              <w:numPr>
                <w:ilvl w:val="0"/>
                <w:numId w:val="36"/>
              </w:numPr>
              <w:spacing w:after="100"/>
              <w:rPr>
                <w:rFonts w:ascii="Comic Sans MS" w:eastAsia="CenturyOldStyleStd-Regular" w:hAnsi="Comic Sans MS"/>
                <w:sz w:val="22"/>
                <w:szCs w:val="22"/>
              </w:rPr>
            </w:pPr>
            <w:r w:rsidRPr="00D10A56">
              <w:rPr>
                <w:rFonts w:ascii="Comic Sans MS" w:hAnsi="Comic Sans MS"/>
                <w:sz w:val="22"/>
                <w:szCs w:val="22"/>
              </w:rPr>
              <w:lastRenderedPageBreak/>
              <w:t>taking measurements, using a range of scientific equipment, with increasing accuracy and precision, taking repeat readings when appropriate</w:t>
            </w:r>
          </w:p>
          <w:p w:rsidR="009D5B95" w:rsidRPr="00D10A56" w:rsidRDefault="009D5B95" w:rsidP="00D10A56">
            <w:pPr>
              <w:pStyle w:val="bulletundertext"/>
              <w:numPr>
                <w:ilvl w:val="0"/>
                <w:numId w:val="36"/>
              </w:numPr>
              <w:spacing w:after="100"/>
              <w:rPr>
                <w:rFonts w:ascii="Comic Sans MS" w:eastAsia="CenturyOldStyleStd-Regular" w:hAnsi="Comic Sans MS"/>
                <w:sz w:val="22"/>
                <w:szCs w:val="22"/>
              </w:rPr>
            </w:pPr>
            <w:r w:rsidRPr="00D10A56">
              <w:rPr>
                <w:rFonts w:ascii="Comic Sans MS" w:hAnsi="Comic Sans MS"/>
                <w:sz w:val="22"/>
                <w:szCs w:val="22"/>
              </w:rPr>
              <w:t>recording data and results of increasing complexity using scientific diagrams and labels, classification keys, tables, scatter graphs, bar and line graphs</w:t>
            </w:r>
          </w:p>
          <w:p w:rsidR="009D5B95" w:rsidRPr="00D10A56" w:rsidRDefault="009D5B95" w:rsidP="00D10A56">
            <w:pPr>
              <w:pStyle w:val="bulletundertext"/>
              <w:numPr>
                <w:ilvl w:val="0"/>
                <w:numId w:val="36"/>
              </w:numPr>
              <w:spacing w:after="100"/>
              <w:rPr>
                <w:rFonts w:ascii="Comic Sans MS" w:eastAsia="CenturyOldStyleStd-Regular" w:hAnsi="Comic Sans MS"/>
                <w:sz w:val="22"/>
                <w:szCs w:val="22"/>
              </w:rPr>
            </w:pPr>
            <w:r w:rsidRPr="00D10A56">
              <w:rPr>
                <w:rFonts w:ascii="Comic Sans MS" w:hAnsi="Comic Sans MS"/>
                <w:sz w:val="22"/>
                <w:szCs w:val="22"/>
              </w:rPr>
              <w:t>using test results to make predictions to set up further comparative and fair tests</w:t>
            </w:r>
          </w:p>
          <w:p w:rsidR="009D5B95" w:rsidRPr="00D10A56" w:rsidRDefault="009D5B95" w:rsidP="00D10A56">
            <w:pPr>
              <w:pStyle w:val="bulletundertext"/>
              <w:numPr>
                <w:ilvl w:val="0"/>
                <w:numId w:val="36"/>
              </w:numPr>
              <w:spacing w:after="100"/>
              <w:rPr>
                <w:rFonts w:ascii="Comic Sans MS" w:hAnsi="Comic Sans MS"/>
                <w:sz w:val="22"/>
                <w:szCs w:val="22"/>
              </w:rPr>
            </w:pPr>
            <w:r w:rsidRPr="00D10A56">
              <w:rPr>
                <w:rFonts w:ascii="Comic Sans MS" w:hAnsi="Comic Sans MS"/>
                <w:sz w:val="22"/>
                <w:szCs w:val="22"/>
              </w:rPr>
              <w:t>reporting and presenting findings from enquiries, including conclusions, causal relationships and explanations of and degree of trust in results, in oral and written forms such as displays and other presentations</w:t>
            </w:r>
          </w:p>
          <w:p w:rsidR="009D5B95" w:rsidRPr="00D10A56" w:rsidRDefault="009D5B95" w:rsidP="00D10A56">
            <w:pPr>
              <w:pStyle w:val="bulletundertext"/>
              <w:numPr>
                <w:ilvl w:val="0"/>
                <w:numId w:val="36"/>
              </w:numPr>
              <w:spacing w:after="100"/>
              <w:rPr>
                <w:rFonts w:ascii="Comic Sans MS" w:hAnsi="Comic Sans MS"/>
                <w:sz w:val="22"/>
                <w:szCs w:val="22"/>
              </w:rPr>
            </w:pPr>
            <w:r w:rsidRPr="00D10A56">
              <w:rPr>
                <w:rFonts w:ascii="Comic Sans MS" w:hAnsi="Comic Sans MS"/>
                <w:sz w:val="22"/>
                <w:szCs w:val="22"/>
              </w:rPr>
              <w:t>identifying scientific evidence that has been used to support or refute ideas or arguments.</w:t>
            </w:r>
          </w:p>
          <w:p w:rsidR="009D5B95" w:rsidRPr="00D10A56" w:rsidRDefault="009D5B95" w:rsidP="00C26289">
            <w:pPr>
              <w:pStyle w:val="bulletundertext"/>
              <w:numPr>
                <w:ilvl w:val="0"/>
                <w:numId w:val="0"/>
              </w:numPr>
              <w:spacing w:after="100"/>
              <w:rPr>
                <w:rFonts w:ascii="Comic Sans MS" w:hAnsi="Comic Sans MS"/>
                <w:b/>
                <w:sz w:val="22"/>
                <w:szCs w:val="22"/>
              </w:rPr>
            </w:pPr>
            <w:r w:rsidRPr="00D10A56">
              <w:rPr>
                <w:rFonts w:ascii="Comic Sans MS" w:hAnsi="Comic Sans MS"/>
                <w:b/>
                <w:sz w:val="22"/>
                <w:szCs w:val="22"/>
              </w:rPr>
              <w:t>Living Things and their Habitats</w:t>
            </w:r>
          </w:p>
          <w:p w:rsidR="009D5B95" w:rsidRPr="00D10A56" w:rsidRDefault="009D5B95" w:rsidP="00D10A56">
            <w:pPr>
              <w:pStyle w:val="bulletundertext"/>
              <w:numPr>
                <w:ilvl w:val="0"/>
                <w:numId w:val="37"/>
              </w:numPr>
              <w:spacing w:after="120"/>
              <w:rPr>
                <w:rFonts w:ascii="Comic Sans MS" w:eastAsia="CenturyOldStyleStd-Regular" w:hAnsi="Comic Sans MS"/>
                <w:sz w:val="22"/>
                <w:szCs w:val="22"/>
              </w:rPr>
            </w:pPr>
            <w:r w:rsidRPr="00D10A56">
              <w:rPr>
                <w:rFonts w:ascii="Comic Sans MS" w:hAnsi="Comic Sans MS"/>
                <w:sz w:val="22"/>
                <w:szCs w:val="22"/>
              </w:rPr>
              <w:t>describe the differences in the life cycles of a mammal, an amphibian, an insect and a bird</w:t>
            </w:r>
          </w:p>
          <w:p w:rsidR="009D5B95" w:rsidRPr="00D10A56" w:rsidRDefault="009D5B95" w:rsidP="00D10A56">
            <w:pPr>
              <w:pStyle w:val="bulletundertext"/>
              <w:numPr>
                <w:ilvl w:val="0"/>
                <w:numId w:val="37"/>
              </w:numPr>
              <w:spacing w:after="120"/>
              <w:rPr>
                <w:rFonts w:ascii="Comic Sans MS" w:eastAsia="CenturyOldStyleStd-Regular" w:hAnsi="Comic Sans MS"/>
                <w:sz w:val="22"/>
                <w:szCs w:val="22"/>
              </w:rPr>
            </w:pPr>
            <w:r w:rsidRPr="00D10A56">
              <w:rPr>
                <w:rFonts w:ascii="Comic Sans MS" w:hAnsi="Comic Sans MS"/>
                <w:sz w:val="22"/>
                <w:szCs w:val="22"/>
              </w:rPr>
              <w:t>describe the life process of reproduction in some plants and animals.</w:t>
            </w:r>
          </w:p>
          <w:p w:rsidR="009D5B95" w:rsidRPr="00D10A56" w:rsidRDefault="009D5B95" w:rsidP="00C26289">
            <w:pPr>
              <w:pStyle w:val="bulletundertext"/>
              <w:numPr>
                <w:ilvl w:val="0"/>
                <w:numId w:val="0"/>
              </w:numPr>
              <w:spacing w:after="120"/>
              <w:rPr>
                <w:rFonts w:ascii="Comic Sans MS" w:eastAsia="CenturyOldStyleStd-Regular" w:hAnsi="Comic Sans MS"/>
                <w:sz w:val="22"/>
                <w:szCs w:val="22"/>
              </w:rPr>
            </w:pPr>
            <w:r w:rsidRPr="00D10A56">
              <w:rPr>
                <w:rFonts w:ascii="Comic Sans MS" w:eastAsia="CenturyOldStyleStd-Regular" w:hAnsi="Comic Sans MS"/>
                <w:b/>
                <w:sz w:val="22"/>
                <w:szCs w:val="22"/>
              </w:rPr>
              <w:t>Animals Including Humans</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describe the changes as humans develop to old age.</w:t>
            </w:r>
          </w:p>
          <w:p w:rsidR="009D5B95" w:rsidRPr="00D10A56" w:rsidRDefault="009D5B95" w:rsidP="00C26289">
            <w:pPr>
              <w:pStyle w:val="bulletundertext"/>
              <w:numPr>
                <w:ilvl w:val="0"/>
                <w:numId w:val="0"/>
              </w:numPr>
              <w:spacing w:after="120"/>
              <w:ind w:left="357" w:hanging="357"/>
              <w:rPr>
                <w:rFonts w:ascii="Comic Sans MS" w:eastAsia="CenturyOldStyleStd-Regular" w:hAnsi="Comic Sans MS"/>
                <w:b/>
                <w:sz w:val="22"/>
                <w:szCs w:val="22"/>
              </w:rPr>
            </w:pPr>
            <w:r w:rsidRPr="00D10A56">
              <w:rPr>
                <w:rFonts w:ascii="Comic Sans MS" w:eastAsia="CenturyOldStyleStd-Regular" w:hAnsi="Comic Sans MS"/>
                <w:b/>
                <w:sz w:val="22"/>
                <w:szCs w:val="22"/>
              </w:rPr>
              <w:t>Properties and Changes of Materials</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 xml:space="preserve">compare and group together everyday materials on the basis of </w:t>
            </w:r>
            <w:r w:rsidRPr="00D10A56">
              <w:rPr>
                <w:rFonts w:ascii="Comic Sans MS" w:hAnsi="Comic Sans MS"/>
                <w:sz w:val="22"/>
                <w:szCs w:val="22"/>
              </w:rPr>
              <w:lastRenderedPageBreak/>
              <w:t>their properties, including their hardness, solubility, transparency, conductivity (electrical and thermal), and response to magnets</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know that some materials will dissolve in liquid to form a solution, and describe how to recover a substance from a solution</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use knowledge of solids, liquids and gases to decide how mixtures might be separated, including through filtering, sieving and evaporating</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give reasons, based on evidence from comparative and fair tests, for the particular uses of everyday materials, including metals, wood and plastic</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demonstrate that dissolving, mixing and changes of state are reversible changes</w:t>
            </w:r>
          </w:p>
          <w:p w:rsidR="009D5B95" w:rsidRPr="00D10A56" w:rsidRDefault="009D5B95" w:rsidP="00D10A56">
            <w:pPr>
              <w:pStyle w:val="bulletundertext"/>
              <w:numPr>
                <w:ilvl w:val="0"/>
                <w:numId w:val="38"/>
              </w:numPr>
              <w:spacing w:after="120"/>
              <w:rPr>
                <w:rFonts w:ascii="Comic Sans MS" w:eastAsia="CenturyOldStyleStd-Regular" w:hAnsi="Comic Sans MS"/>
                <w:sz w:val="22"/>
                <w:szCs w:val="22"/>
              </w:rPr>
            </w:pPr>
            <w:r w:rsidRPr="00D10A56">
              <w:rPr>
                <w:rFonts w:ascii="Comic Sans MS" w:hAnsi="Comic Sans MS"/>
                <w:sz w:val="22"/>
                <w:szCs w:val="22"/>
              </w:rPr>
              <w:t>explain that some changes result in the formation of new materials, and that this kind of change is not usually reversible</w:t>
            </w:r>
            <w:r w:rsidRPr="00D10A56">
              <w:rPr>
                <w:rFonts w:ascii="Comic Sans MS" w:eastAsia="CenturyOldStyleStd-Regular" w:hAnsi="Comic Sans MS"/>
                <w:sz w:val="22"/>
                <w:szCs w:val="22"/>
              </w:rPr>
              <w:t>, including changes associated with burning and the action of acid on bicarbonate of soda.</w:t>
            </w:r>
          </w:p>
          <w:p w:rsidR="009D5B95" w:rsidRPr="00D10A56" w:rsidRDefault="009D5B95" w:rsidP="00C26289">
            <w:pPr>
              <w:pStyle w:val="bulletundertext"/>
              <w:numPr>
                <w:ilvl w:val="0"/>
                <w:numId w:val="0"/>
              </w:numPr>
              <w:spacing w:after="120"/>
              <w:rPr>
                <w:rFonts w:ascii="Comic Sans MS" w:eastAsia="CenturyOldStyleStd-Regular" w:hAnsi="Comic Sans MS"/>
                <w:b/>
                <w:sz w:val="22"/>
                <w:szCs w:val="22"/>
              </w:rPr>
            </w:pPr>
            <w:r w:rsidRPr="00D10A56">
              <w:rPr>
                <w:rFonts w:ascii="Comic Sans MS" w:eastAsia="CenturyOldStyleStd-Regular" w:hAnsi="Comic Sans MS"/>
                <w:b/>
                <w:sz w:val="22"/>
                <w:szCs w:val="22"/>
              </w:rPr>
              <w:t>Earth and Space</w:t>
            </w:r>
          </w:p>
          <w:p w:rsidR="009D5B95" w:rsidRPr="00D10A56" w:rsidRDefault="009D5B95" w:rsidP="00D10A56">
            <w:pPr>
              <w:pStyle w:val="bulletundertext"/>
              <w:numPr>
                <w:ilvl w:val="0"/>
                <w:numId w:val="39"/>
              </w:numPr>
              <w:spacing w:after="120"/>
              <w:rPr>
                <w:rFonts w:ascii="Comic Sans MS" w:hAnsi="Comic Sans MS"/>
                <w:sz w:val="22"/>
                <w:szCs w:val="22"/>
              </w:rPr>
            </w:pPr>
            <w:r w:rsidRPr="00D10A56">
              <w:rPr>
                <w:rFonts w:ascii="Comic Sans MS" w:hAnsi="Comic Sans MS"/>
                <w:sz w:val="22"/>
                <w:szCs w:val="22"/>
              </w:rPr>
              <w:t>describe the movement of the Earth, and other planets, relative to the Sun in the solar system</w:t>
            </w:r>
          </w:p>
          <w:p w:rsidR="009D5B95" w:rsidRPr="00D10A56" w:rsidRDefault="009D5B95" w:rsidP="00D10A56">
            <w:pPr>
              <w:pStyle w:val="bulletundertext"/>
              <w:numPr>
                <w:ilvl w:val="0"/>
                <w:numId w:val="39"/>
              </w:numPr>
              <w:spacing w:after="120"/>
              <w:rPr>
                <w:rFonts w:ascii="Comic Sans MS" w:hAnsi="Comic Sans MS"/>
                <w:sz w:val="22"/>
                <w:szCs w:val="22"/>
              </w:rPr>
            </w:pPr>
            <w:r w:rsidRPr="00D10A56">
              <w:rPr>
                <w:rFonts w:ascii="Comic Sans MS" w:hAnsi="Comic Sans MS"/>
                <w:sz w:val="22"/>
                <w:szCs w:val="22"/>
              </w:rPr>
              <w:t>describe the movement of the Moon relative to the Earth</w:t>
            </w:r>
          </w:p>
          <w:p w:rsidR="009D5B95" w:rsidRPr="00D10A56" w:rsidRDefault="009D5B95" w:rsidP="00D10A56">
            <w:pPr>
              <w:pStyle w:val="bulletundertext"/>
              <w:numPr>
                <w:ilvl w:val="0"/>
                <w:numId w:val="39"/>
              </w:numPr>
              <w:spacing w:after="120"/>
              <w:rPr>
                <w:rFonts w:ascii="Comic Sans MS" w:hAnsi="Comic Sans MS"/>
                <w:sz w:val="22"/>
                <w:szCs w:val="22"/>
              </w:rPr>
            </w:pPr>
            <w:r w:rsidRPr="00D10A56">
              <w:rPr>
                <w:rFonts w:ascii="Comic Sans MS" w:hAnsi="Comic Sans MS"/>
                <w:sz w:val="22"/>
                <w:szCs w:val="22"/>
              </w:rPr>
              <w:t>describe the Sun, Earth and Moon as approximately spherical bodies</w:t>
            </w:r>
          </w:p>
          <w:p w:rsidR="009D5B95" w:rsidRPr="00D10A56" w:rsidRDefault="009D5B95" w:rsidP="00D10A56">
            <w:pPr>
              <w:pStyle w:val="bulletundertext"/>
              <w:numPr>
                <w:ilvl w:val="0"/>
                <w:numId w:val="39"/>
              </w:numPr>
              <w:spacing w:after="120"/>
              <w:rPr>
                <w:rFonts w:ascii="Comic Sans MS" w:hAnsi="Comic Sans MS"/>
                <w:sz w:val="22"/>
                <w:szCs w:val="22"/>
              </w:rPr>
            </w:pPr>
            <w:r w:rsidRPr="00D10A56">
              <w:rPr>
                <w:rFonts w:ascii="Comic Sans MS" w:hAnsi="Comic Sans MS"/>
                <w:sz w:val="22"/>
                <w:szCs w:val="22"/>
              </w:rPr>
              <w:lastRenderedPageBreak/>
              <w:t>use the idea of the Earth’s rotation to explain day and night and the apparent movement of the sun across the sky.</w:t>
            </w:r>
          </w:p>
          <w:p w:rsidR="009D5B95" w:rsidRPr="00D10A56" w:rsidRDefault="009D5B95" w:rsidP="00C26289">
            <w:pPr>
              <w:pStyle w:val="bulletundertext"/>
              <w:numPr>
                <w:ilvl w:val="0"/>
                <w:numId w:val="0"/>
              </w:numPr>
              <w:spacing w:after="120"/>
              <w:rPr>
                <w:rFonts w:ascii="Comic Sans MS" w:hAnsi="Comic Sans MS"/>
                <w:b/>
                <w:sz w:val="22"/>
                <w:szCs w:val="22"/>
              </w:rPr>
            </w:pPr>
            <w:r w:rsidRPr="00D10A56">
              <w:rPr>
                <w:rFonts w:ascii="Comic Sans MS" w:hAnsi="Comic Sans MS"/>
                <w:b/>
                <w:sz w:val="22"/>
                <w:szCs w:val="22"/>
              </w:rPr>
              <w:t>Forces</w:t>
            </w:r>
          </w:p>
          <w:p w:rsidR="009D5B95" w:rsidRPr="00D10A56" w:rsidRDefault="009D5B95" w:rsidP="00D10A56">
            <w:pPr>
              <w:pStyle w:val="bulletundertext"/>
              <w:numPr>
                <w:ilvl w:val="0"/>
                <w:numId w:val="40"/>
              </w:numPr>
              <w:spacing w:after="120"/>
              <w:rPr>
                <w:rFonts w:ascii="Comic Sans MS" w:hAnsi="Comic Sans MS"/>
                <w:sz w:val="22"/>
                <w:szCs w:val="22"/>
              </w:rPr>
            </w:pPr>
            <w:r w:rsidRPr="00D10A56">
              <w:rPr>
                <w:rFonts w:ascii="Comic Sans MS" w:hAnsi="Comic Sans MS"/>
                <w:sz w:val="22"/>
                <w:szCs w:val="22"/>
              </w:rPr>
              <w:t>explain that unsupported objects fall towards the Earth because of the force of gravity acting between the Earth and the falling object</w:t>
            </w:r>
          </w:p>
          <w:p w:rsidR="009D5B95" w:rsidRPr="00D10A56" w:rsidRDefault="009D5B95" w:rsidP="00D10A56">
            <w:pPr>
              <w:pStyle w:val="bulletundertext"/>
              <w:numPr>
                <w:ilvl w:val="0"/>
                <w:numId w:val="40"/>
              </w:numPr>
              <w:spacing w:after="120"/>
              <w:rPr>
                <w:rFonts w:ascii="Comic Sans MS" w:hAnsi="Comic Sans MS"/>
                <w:sz w:val="22"/>
                <w:szCs w:val="22"/>
              </w:rPr>
            </w:pPr>
            <w:r w:rsidRPr="00D10A56">
              <w:rPr>
                <w:rFonts w:ascii="Comic Sans MS" w:hAnsi="Comic Sans MS"/>
                <w:sz w:val="22"/>
                <w:szCs w:val="22"/>
              </w:rPr>
              <w:t>identify the effects of air resistance, water resistance and friction, that act between moving surfaces</w:t>
            </w:r>
          </w:p>
          <w:p w:rsidR="009D5B95" w:rsidRPr="00D10A56" w:rsidRDefault="009D5B95" w:rsidP="00D10A56">
            <w:pPr>
              <w:pStyle w:val="bulletundertext"/>
              <w:numPr>
                <w:ilvl w:val="0"/>
                <w:numId w:val="40"/>
              </w:numPr>
              <w:spacing w:after="120"/>
              <w:rPr>
                <w:rFonts w:ascii="Comic Sans MS" w:eastAsia="CenturyOldStyleStd-Regular" w:hAnsi="Comic Sans MS"/>
                <w:sz w:val="22"/>
                <w:szCs w:val="22"/>
              </w:rPr>
            </w:pPr>
            <w:r w:rsidRPr="00D10A56">
              <w:rPr>
                <w:rFonts w:ascii="Comic Sans MS" w:hAnsi="Comic Sans MS"/>
                <w:sz w:val="22"/>
                <w:szCs w:val="22"/>
              </w:rPr>
              <w:t>recognise that some mechanisms, including levers, pulleys and gears, allow a smaller force to have a greater effect.</w:t>
            </w:r>
          </w:p>
        </w:tc>
        <w:tc>
          <w:tcPr>
            <w:tcW w:w="7676" w:type="dxa"/>
          </w:tcPr>
          <w:p w:rsidR="009D5B95" w:rsidRPr="00D10A56" w:rsidRDefault="009D5B95" w:rsidP="002F28DF">
            <w:pPr>
              <w:pStyle w:val="ListParagraph"/>
              <w:spacing w:after="0" w:line="240" w:lineRule="auto"/>
              <w:ind w:left="0"/>
              <w:rPr>
                <w:rFonts w:ascii="Comic Sans MS" w:hAnsi="Comic Sans MS"/>
              </w:rPr>
            </w:pPr>
            <w:r w:rsidRPr="00D10A56">
              <w:rPr>
                <w:rFonts w:ascii="Comic Sans MS" w:hAnsi="Comic Sans MS"/>
              </w:rPr>
              <w:lastRenderedPageBreak/>
              <w:t>Pupils should be taught to develop their techniques, including their control and their use</w:t>
            </w:r>
          </w:p>
          <w:p w:rsidR="009D5B95" w:rsidRPr="00D10A56" w:rsidRDefault="009D5B95" w:rsidP="002F28DF">
            <w:pPr>
              <w:pStyle w:val="ListParagraph"/>
              <w:spacing w:after="0" w:line="240" w:lineRule="auto"/>
              <w:ind w:left="0"/>
              <w:rPr>
                <w:rFonts w:ascii="Comic Sans MS" w:hAnsi="Comic Sans MS"/>
              </w:rPr>
            </w:pPr>
            <w:r w:rsidRPr="00D10A56">
              <w:rPr>
                <w:rFonts w:ascii="Comic Sans MS" w:hAnsi="Comic Sans MS"/>
              </w:rPr>
              <w:t>of materials, with creativity, experimentation and an increasing awareness of different kinds of art, craft and design.</w:t>
            </w:r>
          </w:p>
          <w:p w:rsidR="009D5B95" w:rsidRPr="00D10A56" w:rsidRDefault="009D5B95" w:rsidP="002F28DF">
            <w:pPr>
              <w:pStyle w:val="ListParagraph"/>
              <w:spacing w:after="0" w:line="240" w:lineRule="auto"/>
              <w:ind w:left="0"/>
              <w:rPr>
                <w:rFonts w:ascii="Comic Sans MS" w:hAnsi="Comic Sans MS"/>
              </w:rPr>
            </w:pPr>
          </w:p>
          <w:p w:rsidR="009D5B95" w:rsidRPr="00D10A56" w:rsidRDefault="009D5B95" w:rsidP="002F28DF">
            <w:pPr>
              <w:pStyle w:val="ListParagraph"/>
              <w:spacing w:after="0" w:line="240" w:lineRule="auto"/>
              <w:ind w:left="0"/>
              <w:rPr>
                <w:rFonts w:ascii="Comic Sans MS" w:hAnsi="Comic Sans MS"/>
              </w:rPr>
            </w:pPr>
            <w:r w:rsidRPr="00D10A56">
              <w:rPr>
                <w:rFonts w:ascii="Comic Sans MS" w:hAnsi="Comic Sans MS"/>
              </w:rPr>
              <w:t>Pupils should be taught:</w:t>
            </w:r>
          </w:p>
          <w:p w:rsidR="009D5B95" w:rsidRPr="00D10A56" w:rsidRDefault="009D5B95" w:rsidP="00C26289">
            <w:pPr>
              <w:pStyle w:val="ListParagraph"/>
              <w:numPr>
                <w:ilvl w:val="0"/>
                <w:numId w:val="20"/>
              </w:numPr>
              <w:spacing w:after="0" w:line="240" w:lineRule="auto"/>
              <w:rPr>
                <w:rFonts w:ascii="Comic Sans MS" w:hAnsi="Comic Sans MS"/>
              </w:rPr>
            </w:pPr>
            <w:r w:rsidRPr="00D10A56">
              <w:rPr>
                <w:rFonts w:ascii="Comic Sans MS" w:hAnsi="Comic Sans MS" w:cs="Calibri"/>
              </w:rPr>
              <w:lastRenderedPageBreak/>
              <w:t>to create sketch books to record their observations and use them to review and</w:t>
            </w:r>
            <w:r w:rsidRPr="00D10A56">
              <w:rPr>
                <w:rFonts w:ascii="Comic Sans MS" w:hAnsi="Comic Sans MS"/>
              </w:rPr>
              <w:t xml:space="preserve"> revisit ideas</w:t>
            </w:r>
          </w:p>
          <w:p w:rsidR="009D5B95" w:rsidRPr="00D10A56" w:rsidRDefault="009D5B95" w:rsidP="00C26289">
            <w:pPr>
              <w:pStyle w:val="ListParagraph"/>
              <w:numPr>
                <w:ilvl w:val="0"/>
                <w:numId w:val="20"/>
              </w:numPr>
              <w:spacing w:after="0" w:line="240" w:lineRule="auto"/>
              <w:rPr>
                <w:rFonts w:ascii="Comic Sans MS" w:hAnsi="Comic Sans MS"/>
              </w:rPr>
            </w:pPr>
            <w:r w:rsidRPr="00D10A56">
              <w:rPr>
                <w:rFonts w:ascii="Comic Sans MS" w:hAnsi="Comic Sans MS" w:cs="Calibri"/>
              </w:rPr>
              <w:t>to improve their mastery of art and design techniques, including drawing, painting</w:t>
            </w:r>
            <w:r w:rsidRPr="00D10A56">
              <w:rPr>
                <w:rFonts w:ascii="Comic Sans MS" w:hAnsi="Comic Sans MS"/>
              </w:rPr>
              <w:t xml:space="preserve"> and sculpture with a range of materials (e.g. pencil, charcoal, paint, clay)</w:t>
            </w:r>
          </w:p>
          <w:p w:rsidR="009D5B95" w:rsidRPr="00D10A56" w:rsidRDefault="009D5B95" w:rsidP="00C26289">
            <w:pPr>
              <w:pStyle w:val="ListParagraph"/>
              <w:numPr>
                <w:ilvl w:val="0"/>
                <w:numId w:val="20"/>
              </w:numPr>
              <w:spacing w:after="0" w:line="240" w:lineRule="auto"/>
              <w:rPr>
                <w:rFonts w:ascii="Comic Sans MS" w:hAnsi="Comic Sans MS"/>
              </w:rPr>
            </w:pPr>
            <w:r w:rsidRPr="00D10A56">
              <w:rPr>
                <w:rFonts w:ascii="Comic Sans MS" w:hAnsi="Comic Sans MS" w:cs="Calibri"/>
              </w:rPr>
              <w:t>about great artists, architects and designers in history</w:t>
            </w:r>
            <w:r w:rsidRPr="00D10A56">
              <w:rPr>
                <w:rFonts w:ascii="Comic Sans MS" w:hAnsi="Comic Sans MS"/>
              </w:rPr>
              <w:t>.</w:t>
            </w:r>
          </w:p>
        </w:tc>
      </w:tr>
      <w:tr w:rsidR="009D5B95" w:rsidRPr="00D10A56" w:rsidTr="00EE0991">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lastRenderedPageBreak/>
              <w:t>Computing</w:t>
            </w:r>
          </w:p>
        </w:tc>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DT</w:t>
            </w:r>
          </w:p>
        </w:tc>
      </w:tr>
      <w:tr w:rsidR="009D5B95" w:rsidRPr="00D10A56" w:rsidTr="00EE0991">
        <w:tc>
          <w:tcPr>
            <w:tcW w:w="7676" w:type="dxa"/>
          </w:tcPr>
          <w:p w:rsidR="009D5B95" w:rsidRPr="00D10A56" w:rsidRDefault="009D5B95" w:rsidP="002F28DF">
            <w:pPr>
              <w:pStyle w:val="ListParagraph"/>
              <w:spacing w:after="0" w:line="240" w:lineRule="auto"/>
              <w:ind w:left="0"/>
              <w:rPr>
                <w:rFonts w:ascii="Comic Sans MS" w:hAnsi="Comic Sans MS"/>
              </w:rPr>
            </w:pPr>
            <w:r w:rsidRPr="00D10A56">
              <w:rPr>
                <w:rFonts w:ascii="Comic Sans MS" w:hAnsi="Comic Sans MS"/>
              </w:rPr>
              <w:t>Key stage 2</w:t>
            </w:r>
          </w:p>
          <w:p w:rsidR="009D5B95" w:rsidRPr="00D10A56" w:rsidRDefault="009D5B95" w:rsidP="002F28DF">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design, write and debug programs that accomplish specific goals, including</w:t>
            </w:r>
            <w:r w:rsidRPr="00D10A56">
              <w:rPr>
                <w:rFonts w:ascii="Comic Sans MS" w:hAnsi="Comic Sans MS"/>
              </w:rPr>
              <w:t xml:space="preserve"> controlling or simulating physical systems; solve problems by decomposing them into smaller parts</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use sequence, selection, and repetition</w:t>
            </w:r>
            <w:r w:rsidRPr="00D10A56">
              <w:rPr>
                <w:rFonts w:ascii="Comic Sans MS" w:hAnsi="Comic Sans MS"/>
              </w:rPr>
              <w:t xml:space="preserve"> in programs; work with variables and various forms of input and output</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use logical reasoning to explain how some simple algorithms work and to detect</w:t>
            </w:r>
            <w:r w:rsidRPr="00D10A56">
              <w:rPr>
                <w:rFonts w:ascii="Comic Sans MS" w:hAnsi="Comic Sans MS"/>
              </w:rPr>
              <w:t xml:space="preserve"> and correct errors in algorithms and programs</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understand computer networks including the internet; ho</w:t>
            </w:r>
            <w:r w:rsidRPr="00D10A56">
              <w:rPr>
                <w:rFonts w:ascii="Comic Sans MS" w:hAnsi="Comic Sans MS"/>
              </w:rPr>
              <w:t>w they can provide multiple services, such as the world-wide web; and the opportunities they offer for communication and collaboration</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use search technologies effectively, appreciate how results are selected and</w:t>
            </w:r>
            <w:r w:rsidRPr="00D10A56">
              <w:rPr>
                <w:rFonts w:ascii="Comic Sans MS" w:hAnsi="Comic Sans MS"/>
              </w:rPr>
              <w:t xml:space="preserve"> ranked, and be discerning in evaluating digital content</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use technology safely, respectfully and responsibly; know a range of ways to</w:t>
            </w:r>
            <w:r w:rsidRPr="00D10A56">
              <w:rPr>
                <w:rFonts w:ascii="Comic Sans MS" w:hAnsi="Comic Sans MS"/>
              </w:rPr>
              <w:t xml:space="preserve"> report concerns and inappropriate behaviour</w:t>
            </w:r>
          </w:p>
          <w:p w:rsidR="009D5B95" w:rsidRPr="00D10A56" w:rsidRDefault="009D5B95" w:rsidP="00C26289">
            <w:pPr>
              <w:pStyle w:val="ListParagraph"/>
              <w:numPr>
                <w:ilvl w:val="0"/>
                <w:numId w:val="21"/>
              </w:numPr>
              <w:spacing w:after="0" w:line="240" w:lineRule="auto"/>
              <w:rPr>
                <w:rFonts w:ascii="Comic Sans MS" w:hAnsi="Comic Sans MS"/>
              </w:rPr>
            </w:pPr>
            <w:r w:rsidRPr="00D10A56">
              <w:rPr>
                <w:rFonts w:ascii="Comic Sans MS" w:hAnsi="Comic Sans MS" w:cs="Calibri"/>
              </w:rPr>
              <w:t xml:space="preserve">select, use and combine a variety of software (including internet </w:t>
            </w:r>
            <w:r w:rsidRPr="00D10A56">
              <w:rPr>
                <w:rFonts w:ascii="Comic Sans MS" w:hAnsi="Comic Sans MS" w:cs="Calibri"/>
              </w:rPr>
              <w:lastRenderedPageBreak/>
              <w:t>services) on a</w:t>
            </w:r>
            <w:r w:rsidRPr="00D10A56">
              <w:rPr>
                <w:rFonts w:ascii="Comic Sans MS" w:hAnsi="Comic Sans MS"/>
              </w:rPr>
              <w:t xml:space="preserve"> range of digital devices to accomplish given goals, including collecting, analysing, evaluating and presenting data and information.</w:t>
            </w:r>
          </w:p>
        </w:tc>
        <w:tc>
          <w:tcPr>
            <w:tcW w:w="7676" w:type="dxa"/>
          </w:tcPr>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lastRenderedPageBreak/>
              <w:t>Key stage 2</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Through a variety of creative and practical activities, pupils should be taught the knowledge, understanding and skills needed to engage in an iterative process of designing and making. They should work in a range of relevant contexts, such as the home, school, leisure, culture, enterprise, industry and the wider environment.</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When designing and making, pupils should be taught to:</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Design</w:t>
            </w:r>
          </w:p>
          <w:p w:rsidR="009D5B95" w:rsidRPr="00D10A56" w:rsidRDefault="009D5B95" w:rsidP="009F3ABB">
            <w:pPr>
              <w:pStyle w:val="ListParagraph"/>
              <w:numPr>
                <w:ilvl w:val="0"/>
                <w:numId w:val="22"/>
              </w:numPr>
              <w:spacing w:after="0" w:line="240" w:lineRule="auto"/>
              <w:rPr>
                <w:rFonts w:ascii="Comic Sans MS" w:hAnsi="Comic Sans MS"/>
              </w:rPr>
            </w:pPr>
            <w:r w:rsidRPr="00D10A56">
              <w:rPr>
                <w:rFonts w:ascii="Comic Sans MS" w:hAnsi="Comic Sans MS" w:cs="Calibri"/>
              </w:rPr>
              <w:t>use research and develop design criteria to inform the design of innovative,</w:t>
            </w:r>
            <w:r w:rsidRPr="00D10A56">
              <w:rPr>
                <w:rFonts w:ascii="Comic Sans MS" w:hAnsi="Comic Sans MS"/>
              </w:rPr>
              <w:t xml:space="preserve"> functional, appealing products that are fit for purpose, aimed at particular individuals or groups</w:t>
            </w:r>
          </w:p>
          <w:p w:rsidR="009D5B95" w:rsidRPr="00D10A56" w:rsidRDefault="009D5B95" w:rsidP="009F3ABB">
            <w:pPr>
              <w:pStyle w:val="ListParagraph"/>
              <w:numPr>
                <w:ilvl w:val="0"/>
                <w:numId w:val="22"/>
              </w:numPr>
              <w:spacing w:after="0" w:line="240" w:lineRule="auto"/>
              <w:rPr>
                <w:rFonts w:ascii="Comic Sans MS" w:hAnsi="Comic Sans MS"/>
              </w:rPr>
            </w:pPr>
            <w:r w:rsidRPr="00D10A56">
              <w:rPr>
                <w:rFonts w:ascii="Comic Sans MS" w:hAnsi="Comic Sans MS" w:cs="Calibri"/>
              </w:rPr>
              <w:t>generate, develop, model and communicate their ideas through discussion,</w:t>
            </w:r>
            <w:r w:rsidRPr="00D10A56">
              <w:rPr>
                <w:rFonts w:ascii="Comic Sans MS" w:hAnsi="Comic Sans MS"/>
              </w:rPr>
              <w:t xml:space="preserve"> annotated sketches, cross-sectional and exploded diagrams, prototypes, pattern pieces and computer-aided design</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Make</w:t>
            </w:r>
          </w:p>
          <w:p w:rsidR="009D5B95" w:rsidRPr="00D10A56" w:rsidRDefault="009D5B95" w:rsidP="009F3ABB">
            <w:pPr>
              <w:pStyle w:val="ListParagraph"/>
              <w:numPr>
                <w:ilvl w:val="0"/>
                <w:numId w:val="23"/>
              </w:numPr>
              <w:spacing w:after="0" w:line="240" w:lineRule="auto"/>
              <w:rPr>
                <w:rFonts w:ascii="Comic Sans MS" w:hAnsi="Comic Sans MS"/>
              </w:rPr>
            </w:pPr>
            <w:r w:rsidRPr="00D10A56">
              <w:rPr>
                <w:rFonts w:ascii="Comic Sans MS" w:hAnsi="Comic Sans MS" w:cs="Calibri"/>
              </w:rPr>
              <w:lastRenderedPageBreak/>
              <w:t>select from and use a wider range of tools and equipment to perform practical</w:t>
            </w:r>
            <w:r w:rsidRPr="00D10A56">
              <w:rPr>
                <w:rFonts w:ascii="Comic Sans MS" w:hAnsi="Comic Sans MS"/>
              </w:rPr>
              <w:t xml:space="preserve"> tasks, such as cutting, shaping, joining and finishing, accurately</w:t>
            </w:r>
          </w:p>
          <w:p w:rsidR="009D5B95" w:rsidRPr="00D10A56" w:rsidRDefault="009D5B95" w:rsidP="009F3ABB">
            <w:pPr>
              <w:pStyle w:val="ListParagraph"/>
              <w:numPr>
                <w:ilvl w:val="0"/>
                <w:numId w:val="23"/>
              </w:numPr>
              <w:spacing w:after="0" w:line="240" w:lineRule="auto"/>
              <w:rPr>
                <w:rFonts w:ascii="Comic Sans MS" w:hAnsi="Comic Sans MS"/>
              </w:rPr>
            </w:pPr>
            <w:r w:rsidRPr="00D10A56">
              <w:rPr>
                <w:rFonts w:ascii="Comic Sans MS" w:hAnsi="Comic Sans MS" w:cs="Calibri"/>
              </w:rPr>
              <w:t>select from and use a wider range of materials and components, including</w:t>
            </w:r>
            <w:r w:rsidRPr="00D10A56">
              <w:rPr>
                <w:rFonts w:ascii="Comic Sans MS" w:hAnsi="Comic Sans MS"/>
              </w:rPr>
              <w:t xml:space="preserve"> construction materials, textiles and ingredients, according to their functional properties and aesthetic qualities</w:t>
            </w:r>
          </w:p>
          <w:p w:rsidR="009D5B95" w:rsidRPr="00D10A56" w:rsidRDefault="009D5B95" w:rsidP="009F3ABB">
            <w:pPr>
              <w:pStyle w:val="ListParagraph"/>
              <w:spacing w:after="0" w:line="240" w:lineRule="auto"/>
              <w:ind w:left="0"/>
              <w:rPr>
                <w:rFonts w:ascii="Comic Sans MS" w:hAnsi="Comic Sans MS"/>
              </w:rPr>
            </w:pPr>
            <w:r w:rsidRPr="00D10A56">
              <w:rPr>
                <w:rFonts w:ascii="Comic Sans MS" w:hAnsi="Comic Sans MS"/>
              </w:rPr>
              <w:t>Evaluate</w:t>
            </w:r>
          </w:p>
          <w:p w:rsidR="009D5B95" w:rsidRPr="00D10A56" w:rsidRDefault="009D5B95" w:rsidP="009F3ABB">
            <w:pPr>
              <w:pStyle w:val="ListParagraph"/>
              <w:numPr>
                <w:ilvl w:val="0"/>
                <w:numId w:val="24"/>
              </w:numPr>
              <w:spacing w:after="0" w:line="240" w:lineRule="auto"/>
              <w:rPr>
                <w:rFonts w:ascii="Comic Sans MS" w:hAnsi="Comic Sans MS"/>
              </w:rPr>
            </w:pPr>
            <w:r w:rsidRPr="00D10A56">
              <w:rPr>
                <w:rFonts w:ascii="Comic Sans MS" w:hAnsi="Comic Sans MS" w:cs="Calibri"/>
              </w:rPr>
              <w:t>investigate and analyse a range of existing produc</w:t>
            </w:r>
            <w:r w:rsidRPr="00D10A56">
              <w:rPr>
                <w:rFonts w:ascii="Comic Sans MS" w:hAnsi="Comic Sans MS"/>
              </w:rPr>
              <w:t>ts</w:t>
            </w:r>
          </w:p>
          <w:p w:rsidR="009D5B95" w:rsidRPr="00D10A56" w:rsidRDefault="009D5B95" w:rsidP="009F3ABB">
            <w:pPr>
              <w:pStyle w:val="ListParagraph"/>
              <w:numPr>
                <w:ilvl w:val="0"/>
                <w:numId w:val="24"/>
              </w:numPr>
              <w:spacing w:after="0" w:line="240" w:lineRule="auto"/>
              <w:rPr>
                <w:rFonts w:ascii="Comic Sans MS" w:hAnsi="Comic Sans MS"/>
              </w:rPr>
            </w:pPr>
            <w:r w:rsidRPr="00D10A56">
              <w:rPr>
                <w:rFonts w:ascii="Comic Sans MS" w:hAnsi="Comic Sans MS" w:cs="Calibri"/>
              </w:rPr>
              <w:t>evaluate their ideas and products against their own design criteria and consider</w:t>
            </w:r>
            <w:r w:rsidRPr="00D10A56">
              <w:rPr>
                <w:rFonts w:ascii="Comic Sans MS" w:hAnsi="Comic Sans MS"/>
              </w:rPr>
              <w:t xml:space="preserve"> the views of others to improve their work</w:t>
            </w:r>
          </w:p>
          <w:p w:rsidR="009D5B95" w:rsidRPr="00D10A56" w:rsidRDefault="009D5B95" w:rsidP="009F3ABB">
            <w:pPr>
              <w:pStyle w:val="ListParagraph"/>
              <w:numPr>
                <w:ilvl w:val="0"/>
                <w:numId w:val="24"/>
              </w:numPr>
              <w:spacing w:after="0" w:line="240" w:lineRule="auto"/>
              <w:rPr>
                <w:rFonts w:ascii="Comic Sans MS" w:hAnsi="Comic Sans MS"/>
              </w:rPr>
            </w:pPr>
            <w:r w:rsidRPr="00D10A56">
              <w:rPr>
                <w:rFonts w:ascii="Comic Sans MS" w:hAnsi="Comic Sans MS" w:cs="Calibri"/>
              </w:rPr>
              <w:t>understand how key events and individuals in design and technology have helped</w:t>
            </w:r>
            <w:r w:rsidRPr="00D10A56">
              <w:rPr>
                <w:rFonts w:ascii="Comic Sans MS" w:hAnsi="Comic Sans MS"/>
              </w:rPr>
              <w:t xml:space="preserve"> shape the world</w:t>
            </w:r>
          </w:p>
          <w:p w:rsidR="009D5B95" w:rsidRPr="00D10A56" w:rsidRDefault="009D5B95" w:rsidP="009F3ABB">
            <w:pPr>
              <w:pStyle w:val="ListParagraph"/>
              <w:spacing w:after="0" w:line="240" w:lineRule="auto"/>
              <w:ind w:left="0"/>
              <w:rPr>
                <w:rFonts w:ascii="Comic Sans MS" w:hAnsi="Comic Sans MS"/>
              </w:rPr>
            </w:pPr>
            <w:r w:rsidRPr="00D10A56">
              <w:rPr>
                <w:rFonts w:ascii="Comic Sans MS" w:hAnsi="Comic Sans MS"/>
              </w:rPr>
              <w:t>Technical knowledge</w:t>
            </w:r>
          </w:p>
          <w:p w:rsidR="009D5B95" w:rsidRPr="00D10A56" w:rsidRDefault="009D5B95" w:rsidP="009F3ABB">
            <w:pPr>
              <w:pStyle w:val="ListParagraph"/>
              <w:numPr>
                <w:ilvl w:val="0"/>
                <w:numId w:val="25"/>
              </w:numPr>
              <w:spacing w:after="0" w:line="240" w:lineRule="auto"/>
              <w:rPr>
                <w:rFonts w:ascii="Comic Sans MS" w:hAnsi="Comic Sans MS"/>
              </w:rPr>
            </w:pPr>
            <w:r w:rsidRPr="00D10A56">
              <w:rPr>
                <w:rFonts w:ascii="Comic Sans MS" w:hAnsi="Comic Sans MS" w:cs="Calibri"/>
              </w:rPr>
              <w:t>apply the</w:t>
            </w:r>
            <w:r w:rsidRPr="00D10A56">
              <w:rPr>
                <w:rFonts w:ascii="Comic Sans MS" w:hAnsi="Comic Sans MS"/>
              </w:rPr>
              <w:t>ir understanding of how to strengthen, stiffen and reinforce more complex structures</w:t>
            </w:r>
          </w:p>
          <w:p w:rsidR="009D5B95" w:rsidRPr="00D10A56" w:rsidRDefault="009D5B95" w:rsidP="00D10A56">
            <w:pPr>
              <w:pStyle w:val="ListParagraph"/>
              <w:numPr>
                <w:ilvl w:val="0"/>
                <w:numId w:val="25"/>
              </w:numPr>
              <w:spacing w:after="0" w:line="240" w:lineRule="auto"/>
              <w:rPr>
                <w:rFonts w:ascii="Comic Sans MS" w:hAnsi="Comic Sans MS"/>
              </w:rPr>
            </w:pPr>
            <w:r w:rsidRPr="00D10A56">
              <w:rPr>
                <w:rFonts w:ascii="Comic Sans MS" w:hAnsi="Comic Sans MS" w:cs="Calibri"/>
              </w:rPr>
              <w:t>understand and use mechanical systems in their products, such as gears, pulleys,</w:t>
            </w:r>
            <w:r w:rsidRPr="00D10A56">
              <w:rPr>
                <w:rFonts w:ascii="Comic Sans MS" w:hAnsi="Comic Sans MS"/>
              </w:rPr>
              <w:t xml:space="preserve"> cams, levers and linkages</w:t>
            </w:r>
          </w:p>
        </w:tc>
      </w:tr>
      <w:tr w:rsidR="009D5B95" w:rsidRPr="00D10A56" w:rsidTr="00EE0991">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lastRenderedPageBreak/>
              <w:t>Geography</w:t>
            </w:r>
          </w:p>
        </w:tc>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History</w:t>
            </w:r>
          </w:p>
        </w:tc>
      </w:tr>
      <w:tr w:rsidR="009D5B95" w:rsidRPr="00D10A56" w:rsidTr="00EE0991">
        <w:tc>
          <w:tcPr>
            <w:tcW w:w="7676" w:type="dxa"/>
          </w:tcPr>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Key stage 2</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tools and skills to enhance their locational and place knowledge.</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Location knowledge</w:t>
            </w:r>
          </w:p>
          <w:p w:rsidR="009D5B95" w:rsidRPr="00D10A56" w:rsidRDefault="009D5B95" w:rsidP="009F3ABB">
            <w:pPr>
              <w:pStyle w:val="ListParagraph"/>
              <w:numPr>
                <w:ilvl w:val="0"/>
                <w:numId w:val="29"/>
              </w:numPr>
              <w:spacing w:after="0" w:line="240" w:lineRule="auto"/>
              <w:rPr>
                <w:rFonts w:ascii="Comic Sans MS" w:hAnsi="Comic Sans MS"/>
              </w:rPr>
            </w:pPr>
            <w:r w:rsidRPr="00D10A56">
              <w:rPr>
                <w:rFonts w:ascii="Comic Sans MS" w:hAnsi="Comic Sans MS" w:cs="Calibri"/>
              </w:rPr>
              <w:t xml:space="preserve">locate the world’s countries, using maps to focus on Europe (including </w:t>
            </w:r>
            <w:r w:rsidRPr="00D10A56">
              <w:rPr>
                <w:rFonts w:ascii="Comic Sans MS" w:hAnsi="Comic Sans MS"/>
              </w:rPr>
              <w:t>the location of Russia) and North and South America, concentrating on their environmental</w:t>
            </w:r>
          </w:p>
          <w:p w:rsidR="009D5B95" w:rsidRPr="00D10A56" w:rsidRDefault="009D5B95" w:rsidP="009F3ABB">
            <w:pPr>
              <w:pStyle w:val="ListParagraph"/>
              <w:numPr>
                <w:ilvl w:val="0"/>
                <w:numId w:val="29"/>
              </w:numPr>
              <w:spacing w:after="0" w:line="240" w:lineRule="auto"/>
              <w:rPr>
                <w:rFonts w:ascii="Comic Sans MS" w:hAnsi="Comic Sans MS"/>
              </w:rPr>
            </w:pPr>
            <w:r w:rsidRPr="00D10A56">
              <w:rPr>
                <w:rFonts w:ascii="Comic Sans MS" w:hAnsi="Comic Sans MS"/>
              </w:rPr>
              <w:lastRenderedPageBreak/>
              <w:t>regions, key physical and human characteristics, countries, and major cities</w:t>
            </w:r>
          </w:p>
          <w:p w:rsidR="009D5B95" w:rsidRPr="00D10A56" w:rsidRDefault="009D5B95" w:rsidP="009F3ABB">
            <w:pPr>
              <w:pStyle w:val="ListParagraph"/>
              <w:numPr>
                <w:ilvl w:val="0"/>
                <w:numId w:val="29"/>
              </w:numPr>
              <w:spacing w:after="0" w:line="240" w:lineRule="auto"/>
              <w:rPr>
                <w:rFonts w:ascii="Comic Sans MS" w:hAnsi="Comic Sans MS"/>
              </w:rPr>
            </w:pPr>
            <w:r w:rsidRPr="00D10A56">
              <w:rPr>
                <w:rFonts w:ascii="Comic Sans MS" w:hAnsi="Comic Sans MS" w:cs="Calibri"/>
              </w:rPr>
              <w:t>name and locate counties and cities of the United Kingdom, geographical regions</w:t>
            </w:r>
            <w:r w:rsidRPr="00D10A56">
              <w:rPr>
                <w:rFonts w:ascii="Comic Sans MS" w:hAnsi="Comic Sans MS"/>
              </w:rPr>
              <w:t xml:space="preserve"> and their identifying human and physical characteristics, key topographical features (including hills, mountains, coasts and rivers), and land-use patterns; and understand how some of these aspects have changed over time</w:t>
            </w:r>
          </w:p>
          <w:p w:rsidR="009D5B95" w:rsidRPr="00D10A56" w:rsidRDefault="009D5B95" w:rsidP="009F3ABB">
            <w:pPr>
              <w:pStyle w:val="ListParagraph"/>
              <w:numPr>
                <w:ilvl w:val="0"/>
                <w:numId w:val="29"/>
              </w:numPr>
              <w:spacing w:after="0" w:line="240" w:lineRule="auto"/>
              <w:rPr>
                <w:rFonts w:ascii="Comic Sans MS" w:hAnsi="Comic Sans MS"/>
              </w:rPr>
            </w:pPr>
            <w:r w:rsidRPr="00D10A56">
              <w:rPr>
                <w:rFonts w:ascii="Comic Sans MS" w:hAnsi="Comic Sans MS" w:cs="Calibri"/>
              </w:rPr>
              <w:t>identify the position and signifi</w:t>
            </w:r>
            <w:r w:rsidRPr="00D10A56">
              <w:rPr>
                <w:rFonts w:ascii="Comic Sans MS" w:hAnsi="Comic Sans MS"/>
              </w:rPr>
              <w:t>cance of latitude, longitude, Equator, Northern Hemisphere, Southern Hemisphere, the Tropics of Cancer and Capricorn, Arctic and Antarctic Circle, the Prime/Greenwich Meridian and time zones (including day and night)</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Place knowledge</w:t>
            </w:r>
          </w:p>
          <w:p w:rsidR="009D5B95" w:rsidRPr="00D10A56" w:rsidRDefault="009D5B95" w:rsidP="009F3ABB">
            <w:pPr>
              <w:pStyle w:val="ListParagraph"/>
              <w:numPr>
                <w:ilvl w:val="0"/>
                <w:numId w:val="30"/>
              </w:numPr>
              <w:spacing w:after="0" w:line="240" w:lineRule="auto"/>
              <w:rPr>
                <w:rFonts w:ascii="Comic Sans MS" w:hAnsi="Comic Sans MS"/>
              </w:rPr>
            </w:pPr>
            <w:r w:rsidRPr="00D10A56">
              <w:rPr>
                <w:rFonts w:ascii="Comic Sans MS" w:hAnsi="Comic Sans MS" w:cs="Calibri"/>
              </w:rPr>
              <w:t>understand geographic</w:t>
            </w:r>
            <w:r w:rsidRPr="00D10A56">
              <w:rPr>
                <w:rFonts w:ascii="Comic Sans MS" w:hAnsi="Comic Sans MS"/>
              </w:rPr>
              <w:t>al similarities and differences through the study of human and physical geography of a region of the United Kingdom, a region in a European country, and a region within North or South America</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Human and physical geography</w:t>
            </w:r>
          </w:p>
          <w:p w:rsidR="009D5B95" w:rsidRPr="00D10A56" w:rsidRDefault="009D5B95" w:rsidP="009F3ABB">
            <w:pPr>
              <w:pStyle w:val="ListParagraph"/>
              <w:numPr>
                <w:ilvl w:val="0"/>
                <w:numId w:val="30"/>
              </w:numPr>
              <w:spacing w:after="0" w:line="240" w:lineRule="auto"/>
              <w:rPr>
                <w:rFonts w:ascii="Comic Sans MS" w:hAnsi="Comic Sans MS"/>
              </w:rPr>
            </w:pPr>
            <w:r w:rsidRPr="00D10A56">
              <w:rPr>
                <w:rFonts w:ascii="Comic Sans MS" w:hAnsi="Comic Sans MS" w:cs="Calibri"/>
              </w:rPr>
              <w:t>describe and understand key aspec</w:t>
            </w:r>
            <w:r w:rsidRPr="00D10A56">
              <w:rPr>
                <w:rFonts w:ascii="Comic Sans MS" w:hAnsi="Comic Sans MS"/>
              </w:rPr>
              <w:t>ts of:</w:t>
            </w:r>
          </w:p>
          <w:p w:rsidR="009D5B95" w:rsidRPr="00D10A56" w:rsidRDefault="009D5B95" w:rsidP="009F3ABB">
            <w:pPr>
              <w:pStyle w:val="ListParagraph"/>
              <w:numPr>
                <w:ilvl w:val="0"/>
                <w:numId w:val="30"/>
              </w:numPr>
              <w:spacing w:after="0" w:line="240" w:lineRule="auto"/>
              <w:rPr>
                <w:rFonts w:ascii="Comic Sans MS" w:hAnsi="Comic Sans MS"/>
              </w:rPr>
            </w:pPr>
            <w:r w:rsidRPr="00D10A56">
              <w:rPr>
                <w:rFonts w:ascii="Comic Sans MS" w:hAnsi="Comic Sans MS" w:cs="Calibri"/>
              </w:rPr>
              <w:t>physical geography, including: climate zones, biomes and vegetation belts,</w:t>
            </w:r>
            <w:r w:rsidRPr="00D10A56">
              <w:rPr>
                <w:rFonts w:ascii="Comic Sans MS" w:hAnsi="Comic Sans MS"/>
              </w:rPr>
              <w:t xml:space="preserve"> rivers, mountains, volcanoes and earthquakes, and the water cycle</w:t>
            </w:r>
          </w:p>
          <w:p w:rsidR="009D5B95" w:rsidRPr="00D10A56" w:rsidRDefault="009D5B95" w:rsidP="009F3ABB">
            <w:pPr>
              <w:pStyle w:val="ListParagraph"/>
              <w:numPr>
                <w:ilvl w:val="0"/>
                <w:numId w:val="30"/>
              </w:numPr>
              <w:spacing w:after="0" w:line="240" w:lineRule="auto"/>
              <w:rPr>
                <w:rFonts w:ascii="Comic Sans MS" w:hAnsi="Comic Sans MS"/>
              </w:rPr>
            </w:pPr>
            <w:r w:rsidRPr="00D10A56">
              <w:rPr>
                <w:rFonts w:ascii="Comic Sans MS" w:hAnsi="Comic Sans MS" w:cs="Calibri"/>
              </w:rPr>
              <w:t>human geography, including: types of settlement and land use, economic</w:t>
            </w:r>
            <w:r w:rsidRPr="00D10A56">
              <w:rPr>
                <w:rFonts w:ascii="Comic Sans MS" w:hAnsi="Comic Sans MS"/>
              </w:rPr>
              <w:t xml:space="preserve"> activity including trade links, and the distribution of natural resources including energy, food, minerals and water</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Geographical skills and fieldwork</w:t>
            </w:r>
          </w:p>
          <w:p w:rsidR="009D5B95" w:rsidRPr="00D10A56" w:rsidRDefault="009D5B95" w:rsidP="009F3ABB">
            <w:pPr>
              <w:pStyle w:val="ListParagraph"/>
              <w:numPr>
                <w:ilvl w:val="0"/>
                <w:numId w:val="31"/>
              </w:numPr>
              <w:spacing w:after="0" w:line="240" w:lineRule="auto"/>
              <w:rPr>
                <w:rFonts w:ascii="Comic Sans MS" w:hAnsi="Comic Sans MS"/>
              </w:rPr>
            </w:pPr>
            <w:r w:rsidRPr="00D10A56">
              <w:rPr>
                <w:rFonts w:ascii="Comic Sans MS" w:hAnsi="Comic Sans MS" w:cs="Calibri"/>
              </w:rPr>
              <w:t>use maps, atlases, globes and digital/computer mapping to locate countries and</w:t>
            </w:r>
            <w:r w:rsidRPr="00D10A56">
              <w:rPr>
                <w:rFonts w:ascii="Comic Sans MS" w:hAnsi="Comic Sans MS"/>
              </w:rPr>
              <w:t xml:space="preserve"> describe features studied</w:t>
            </w:r>
          </w:p>
          <w:p w:rsidR="009D5B95" w:rsidRPr="00D10A56" w:rsidRDefault="009D5B95" w:rsidP="009F3ABB">
            <w:pPr>
              <w:pStyle w:val="ListParagraph"/>
              <w:numPr>
                <w:ilvl w:val="0"/>
                <w:numId w:val="31"/>
              </w:numPr>
              <w:spacing w:after="0" w:line="240" w:lineRule="auto"/>
              <w:rPr>
                <w:rFonts w:ascii="Comic Sans MS" w:hAnsi="Comic Sans MS"/>
              </w:rPr>
            </w:pPr>
            <w:r w:rsidRPr="00D10A56">
              <w:rPr>
                <w:rFonts w:ascii="Comic Sans MS" w:hAnsi="Comic Sans MS" w:cs="Calibri"/>
              </w:rPr>
              <w:t>use the eight points of a com</w:t>
            </w:r>
            <w:r w:rsidRPr="00D10A56">
              <w:rPr>
                <w:rFonts w:ascii="Comic Sans MS" w:hAnsi="Comic Sans MS"/>
              </w:rPr>
              <w:t xml:space="preserve">pass, four and six-figure grid references, symbols and key (including the use of Ordnance Survey </w:t>
            </w:r>
            <w:r w:rsidRPr="00D10A56">
              <w:rPr>
                <w:rFonts w:ascii="Comic Sans MS" w:hAnsi="Comic Sans MS"/>
              </w:rPr>
              <w:lastRenderedPageBreak/>
              <w:t>maps) to build their knowledge of the</w:t>
            </w:r>
          </w:p>
          <w:p w:rsidR="009D5B95" w:rsidRPr="00D10A56" w:rsidRDefault="009D5B95" w:rsidP="009F3ABB">
            <w:pPr>
              <w:pStyle w:val="ListParagraph"/>
              <w:numPr>
                <w:ilvl w:val="0"/>
                <w:numId w:val="31"/>
              </w:numPr>
              <w:spacing w:after="0" w:line="240" w:lineRule="auto"/>
              <w:rPr>
                <w:rFonts w:ascii="Comic Sans MS" w:hAnsi="Comic Sans MS"/>
              </w:rPr>
            </w:pPr>
            <w:r w:rsidRPr="00D10A56">
              <w:rPr>
                <w:rFonts w:ascii="Comic Sans MS" w:hAnsi="Comic Sans MS"/>
              </w:rPr>
              <w:t>United Kingdom and the wider world</w:t>
            </w:r>
          </w:p>
        </w:tc>
        <w:tc>
          <w:tcPr>
            <w:tcW w:w="7676" w:type="dxa"/>
          </w:tcPr>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lastRenderedPageBreak/>
              <w:t>Key stage 2</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 xml:space="preserve">thoughtful selection and organisation of relevant historical information. </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They should understand how our knowledge of the past is constructed from a range of sources and that different versions of past events may exist, giving some reasons for this.</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lastRenderedPageBreak/>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Pupils should be taught about:</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9F3ABB">
            <w:pPr>
              <w:pStyle w:val="ListParagraph"/>
              <w:spacing w:after="0" w:line="240" w:lineRule="auto"/>
              <w:ind w:left="0"/>
              <w:rPr>
                <w:rFonts w:ascii="Comic Sans MS" w:hAnsi="Comic Sans MS"/>
                <w:b/>
              </w:rPr>
            </w:pPr>
            <w:r w:rsidRPr="00D10A56">
              <w:rPr>
                <w:rFonts w:ascii="Comic Sans MS" w:hAnsi="Comic Sans MS" w:cs="Calibri"/>
                <w:b/>
              </w:rPr>
              <w:t>the Roman Empire and its impact on Britain</w:t>
            </w: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This could include:</w:t>
            </w:r>
          </w:p>
          <w:p w:rsidR="009D5B95" w:rsidRPr="00D10A56" w:rsidRDefault="009D5B95" w:rsidP="009F3ABB">
            <w:pPr>
              <w:pStyle w:val="ListParagraph"/>
              <w:numPr>
                <w:ilvl w:val="0"/>
                <w:numId w:val="27"/>
              </w:numPr>
              <w:spacing w:after="0" w:line="240" w:lineRule="auto"/>
              <w:rPr>
                <w:rFonts w:ascii="Comic Sans MS" w:hAnsi="Comic Sans MS"/>
              </w:rPr>
            </w:pPr>
            <w:r w:rsidRPr="00D10A56">
              <w:rPr>
                <w:rFonts w:ascii="Comic Sans MS" w:hAnsi="Comic Sans MS" w:cs="Calibri"/>
              </w:rPr>
              <w:t>Julius Caesar’s attempted invasion in 55-54 BC</w:t>
            </w:r>
          </w:p>
          <w:p w:rsidR="009D5B95" w:rsidRPr="00D10A56" w:rsidRDefault="009D5B95" w:rsidP="009F3ABB">
            <w:pPr>
              <w:pStyle w:val="ListParagraph"/>
              <w:numPr>
                <w:ilvl w:val="0"/>
                <w:numId w:val="27"/>
              </w:numPr>
              <w:spacing w:after="0" w:line="240" w:lineRule="auto"/>
              <w:rPr>
                <w:rFonts w:ascii="Comic Sans MS" w:hAnsi="Comic Sans MS"/>
              </w:rPr>
            </w:pPr>
            <w:r w:rsidRPr="00D10A56">
              <w:rPr>
                <w:rFonts w:ascii="Comic Sans MS" w:hAnsi="Comic Sans MS" w:cs="Calibri"/>
              </w:rPr>
              <w:t>the Roman Empire by AD 42 and the power of its army</w:t>
            </w:r>
          </w:p>
          <w:p w:rsidR="009D5B95" w:rsidRPr="00D10A56" w:rsidRDefault="009D5B95" w:rsidP="009F3ABB">
            <w:pPr>
              <w:pStyle w:val="ListParagraph"/>
              <w:numPr>
                <w:ilvl w:val="0"/>
                <w:numId w:val="27"/>
              </w:numPr>
              <w:spacing w:after="0" w:line="240" w:lineRule="auto"/>
              <w:rPr>
                <w:rFonts w:ascii="Comic Sans MS" w:hAnsi="Comic Sans MS"/>
              </w:rPr>
            </w:pPr>
            <w:r w:rsidRPr="00D10A56">
              <w:rPr>
                <w:rFonts w:ascii="Comic Sans MS" w:hAnsi="Comic Sans MS" w:cs="Calibri"/>
              </w:rPr>
              <w:t>successful invasion by Claudius and conquest, including Hadrian’s Wall</w:t>
            </w:r>
          </w:p>
          <w:p w:rsidR="009D5B95" w:rsidRPr="00D10A56" w:rsidRDefault="009D5B95" w:rsidP="009F3ABB">
            <w:pPr>
              <w:pStyle w:val="ListParagraph"/>
              <w:numPr>
                <w:ilvl w:val="0"/>
                <w:numId w:val="27"/>
              </w:numPr>
              <w:spacing w:after="0" w:line="240" w:lineRule="auto"/>
              <w:rPr>
                <w:rFonts w:ascii="Comic Sans MS" w:hAnsi="Comic Sans MS"/>
              </w:rPr>
            </w:pPr>
            <w:r w:rsidRPr="00D10A56">
              <w:rPr>
                <w:rFonts w:ascii="Comic Sans MS" w:hAnsi="Comic Sans MS" w:cs="Calibri"/>
              </w:rPr>
              <w:t>British resistance, e.g. Boudica</w:t>
            </w:r>
          </w:p>
          <w:p w:rsidR="009D5B95" w:rsidRPr="00D10A56" w:rsidRDefault="009D5B95" w:rsidP="009F3ABB">
            <w:pPr>
              <w:pStyle w:val="ListParagraph"/>
              <w:numPr>
                <w:ilvl w:val="0"/>
                <w:numId w:val="27"/>
              </w:numPr>
              <w:spacing w:after="0" w:line="240" w:lineRule="auto"/>
              <w:rPr>
                <w:rFonts w:ascii="Comic Sans MS" w:hAnsi="Comic Sans MS"/>
              </w:rPr>
            </w:pPr>
            <w:r w:rsidRPr="00D10A56">
              <w:rPr>
                <w:rFonts w:ascii="Comic Sans MS" w:hAnsi="Comic Sans MS" w:cs="Calibri"/>
              </w:rPr>
              <w:t>“Romanisation” of Britain: sites such as Caerwent and the impact of</w:t>
            </w:r>
            <w:r w:rsidRPr="00D10A56">
              <w:rPr>
                <w:rFonts w:ascii="Comic Sans MS" w:hAnsi="Comic Sans MS"/>
              </w:rPr>
              <w:t xml:space="preserve"> technology, culture and beliefs, including early Christianity</w:t>
            </w:r>
          </w:p>
          <w:p w:rsidR="009D5B95" w:rsidRDefault="009D5B95" w:rsidP="00D10A56">
            <w:pPr>
              <w:pStyle w:val="bulletundertext"/>
              <w:numPr>
                <w:ilvl w:val="0"/>
                <w:numId w:val="0"/>
              </w:numPr>
              <w:spacing w:after="120"/>
              <w:rPr>
                <w:rFonts w:ascii="Comic Sans MS" w:hAnsi="Comic Sans MS"/>
                <w:b/>
                <w:sz w:val="22"/>
                <w:szCs w:val="22"/>
              </w:rPr>
            </w:pPr>
          </w:p>
          <w:p w:rsidR="009D5B95" w:rsidRPr="00D10A56" w:rsidRDefault="009D5B95" w:rsidP="00D10A56">
            <w:pPr>
              <w:pStyle w:val="bulletundertext"/>
              <w:numPr>
                <w:ilvl w:val="0"/>
                <w:numId w:val="0"/>
              </w:numPr>
              <w:spacing w:after="120"/>
              <w:rPr>
                <w:rFonts w:ascii="Comic Sans MS" w:hAnsi="Comic Sans MS"/>
                <w:b/>
                <w:sz w:val="22"/>
                <w:szCs w:val="22"/>
              </w:rPr>
            </w:pPr>
            <w:r w:rsidRPr="00D10A56">
              <w:rPr>
                <w:rFonts w:ascii="Comic Sans MS" w:hAnsi="Comic Sans MS"/>
                <w:b/>
                <w:sz w:val="22"/>
                <w:szCs w:val="22"/>
              </w:rPr>
              <w:t>Britain’s settlement by Anglo-Saxons and Scots</w:t>
            </w:r>
          </w:p>
          <w:p w:rsidR="009D5B95" w:rsidRPr="00D10A56" w:rsidRDefault="009D5B95" w:rsidP="00D10A56">
            <w:pPr>
              <w:pStyle w:val="bulletundertext"/>
              <w:numPr>
                <w:ilvl w:val="0"/>
                <w:numId w:val="35"/>
              </w:numPr>
              <w:spacing w:after="120"/>
              <w:rPr>
                <w:rFonts w:ascii="Comic Sans MS" w:hAnsi="Comic Sans MS"/>
                <w:b/>
                <w:sz w:val="22"/>
                <w:szCs w:val="22"/>
              </w:rPr>
            </w:pPr>
            <w:r w:rsidRPr="00D10A56">
              <w:rPr>
                <w:rFonts w:ascii="Comic Sans MS" w:hAnsi="Comic Sans MS"/>
                <w:sz w:val="22"/>
                <w:szCs w:val="22"/>
              </w:rPr>
              <w:t>Roman withdrawal from Britain in c. AD 410 and the fall of the western Roman Empire</w:t>
            </w:r>
          </w:p>
          <w:p w:rsidR="009D5B95" w:rsidRPr="00D10A56" w:rsidRDefault="009D5B95" w:rsidP="00D10A56">
            <w:pPr>
              <w:pStyle w:val="bulletundertext"/>
              <w:numPr>
                <w:ilvl w:val="0"/>
                <w:numId w:val="0"/>
              </w:numPr>
              <w:spacing w:after="120"/>
              <w:ind w:left="357" w:hanging="357"/>
              <w:rPr>
                <w:rFonts w:ascii="Comic Sans MS" w:hAnsi="Comic Sans MS"/>
                <w:b/>
                <w:sz w:val="22"/>
                <w:szCs w:val="22"/>
              </w:rPr>
            </w:pPr>
            <w:r w:rsidRPr="00D10A56">
              <w:rPr>
                <w:rFonts w:ascii="Comic Sans MS" w:hAnsi="Comic Sans MS"/>
                <w:b/>
                <w:sz w:val="22"/>
                <w:szCs w:val="22"/>
              </w:rPr>
              <w:t>The Viking and Anglo-Saxon struggle for the Kingdom of England to the time of Edward the Confessor</w:t>
            </w:r>
          </w:p>
          <w:p w:rsidR="009D5B95" w:rsidRPr="00D10A56" w:rsidRDefault="009D5B95" w:rsidP="00D10A56">
            <w:pPr>
              <w:pStyle w:val="bulletundertext"/>
              <w:keepNext/>
              <w:numPr>
                <w:ilvl w:val="0"/>
                <w:numId w:val="0"/>
              </w:numPr>
              <w:spacing w:after="120"/>
              <w:rPr>
                <w:rFonts w:ascii="Comic Sans MS" w:hAnsi="Comic Sans MS"/>
                <w:sz w:val="22"/>
                <w:szCs w:val="22"/>
              </w:rPr>
            </w:pPr>
            <w:r w:rsidRPr="00D10A56">
              <w:rPr>
                <w:rFonts w:ascii="Comic Sans MS" w:hAnsi="Comic Sans MS"/>
                <w:sz w:val="22"/>
                <w:szCs w:val="22"/>
              </w:rPr>
              <w:t>This could include:</w:t>
            </w:r>
          </w:p>
          <w:p w:rsidR="009D5B95" w:rsidRPr="00D10A56" w:rsidRDefault="009D5B95" w:rsidP="00D10A56">
            <w:pPr>
              <w:pStyle w:val="bulletundertext"/>
              <w:numPr>
                <w:ilvl w:val="0"/>
                <w:numId w:val="35"/>
              </w:numPr>
              <w:spacing w:after="80"/>
              <w:rPr>
                <w:rFonts w:ascii="Comic Sans MS" w:hAnsi="Comic Sans MS"/>
                <w:sz w:val="22"/>
                <w:szCs w:val="22"/>
              </w:rPr>
            </w:pPr>
            <w:r w:rsidRPr="00D10A56">
              <w:rPr>
                <w:rFonts w:ascii="Comic Sans MS" w:hAnsi="Comic Sans MS"/>
                <w:sz w:val="22"/>
                <w:szCs w:val="22"/>
              </w:rPr>
              <w:t>Viking raids and invasion</w:t>
            </w:r>
          </w:p>
          <w:p w:rsidR="009D5B95" w:rsidRPr="00D10A56" w:rsidRDefault="009D5B95" w:rsidP="00D10A56">
            <w:pPr>
              <w:pStyle w:val="bulletundertext"/>
              <w:numPr>
                <w:ilvl w:val="0"/>
                <w:numId w:val="35"/>
              </w:numPr>
              <w:spacing w:after="80"/>
              <w:rPr>
                <w:rFonts w:ascii="Comic Sans MS" w:hAnsi="Comic Sans MS"/>
                <w:sz w:val="22"/>
                <w:szCs w:val="22"/>
              </w:rPr>
            </w:pPr>
            <w:r w:rsidRPr="00D10A56">
              <w:rPr>
                <w:rFonts w:ascii="Comic Sans MS" w:hAnsi="Comic Sans MS"/>
                <w:sz w:val="22"/>
                <w:szCs w:val="22"/>
              </w:rPr>
              <w:t>resistance by Alfred the Great and Athelstan, first king of England</w:t>
            </w:r>
          </w:p>
          <w:p w:rsidR="009D5B95" w:rsidRPr="00D10A56" w:rsidRDefault="009D5B95" w:rsidP="00D10A56">
            <w:pPr>
              <w:pStyle w:val="bulletundertext"/>
              <w:numPr>
                <w:ilvl w:val="0"/>
                <w:numId w:val="35"/>
              </w:numPr>
              <w:spacing w:after="80"/>
              <w:rPr>
                <w:rFonts w:ascii="Comic Sans MS" w:hAnsi="Comic Sans MS"/>
                <w:sz w:val="22"/>
                <w:szCs w:val="22"/>
              </w:rPr>
            </w:pPr>
            <w:r w:rsidRPr="00D10A56">
              <w:rPr>
                <w:rFonts w:ascii="Comic Sans MS" w:hAnsi="Comic Sans MS"/>
                <w:sz w:val="22"/>
                <w:szCs w:val="22"/>
              </w:rPr>
              <w:lastRenderedPageBreak/>
              <w:t>further Viking invasions and Danegeld</w:t>
            </w:r>
          </w:p>
          <w:p w:rsidR="009D5B95" w:rsidRPr="00D10A56" w:rsidRDefault="009D5B95" w:rsidP="00D10A56">
            <w:pPr>
              <w:pStyle w:val="bulletundertext"/>
              <w:numPr>
                <w:ilvl w:val="0"/>
                <w:numId w:val="35"/>
              </w:numPr>
              <w:spacing w:after="80"/>
              <w:rPr>
                <w:rFonts w:ascii="Comic Sans MS" w:hAnsi="Comic Sans MS"/>
                <w:sz w:val="22"/>
                <w:szCs w:val="22"/>
              </w:rPr>
            </w:pPr>
            <w:r w:rsidRPr="00D10A56">
              <w:rPr>
                <w:rFonts w:ascii="Comic Sans MS" w:hAnsi="Comic Sans MS"/>
                <w:sz w:val="22"/>
                <w:szCs w:val="22"/>
              </w:rPr>
              <w:t>Anglo-Saxon laws and justice</w:t>
            </w:r>
          </w:p>
          <w:p w:rsidR="009D5B95" w:rsidRPr="00D10A56" w:rsidRDefault="009D5B95" w:rsidP="00D10A56">
            <w:pPr>
              <w:pStyle w:val="ListParagraph"/>
              <w:spacing w:after="0" w:line="240" w:lineRule="auto"/>
              <w:ind w:left="0"/>
              <w:rPr>
                <w:rFonts w:ascii="Comic Sans MS" w:hAnsi="Comic Sans MS"/>
              </w:rPr>
            </w:pPr>
            <w:r w:rsidRPr="00D10A56">
              <w:rPr>
                <w:rFonts w:ascii="Comic Sans MS" w:hAnsi="Comic Sans MS"/>
              </w:rPr>
              <w:t>Edward the Confessor and his death in 1066</w:t>
            </w:r>
          </w:p>
        </w:tc>
      </w:tr>
      <w:tr w:rsidR="009D5B95" w:rsidRPr="00D10A56" w:rsidTr="00EE0991">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lastRenderedPageBreak/>
              <w:t>Music</w:t>
            </w:r>
          </w:p>
        </w:tc>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Languages (KS2only)</w:t>
            </w:r>
          </w:p>
        </w:tc>
      </w:tr>
      <w:tr w:rsidR="009D5B95" w:rsidRPr="00D10A56" w:rsidTr="00EE0991">
        <w:tc>
          <w:tcPr>
            <w:tcW w:w="7676" w:type="dxa"/>
          </w:tcPr>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Pupils should be taught to sing and play musically with increasing confidence and control. They should develop an understanding of musical composition, organising and manipulating ideas within musical structures and reproducing sounds from aural memory.</w:t>
            </w:r>
          </w:p>
          <w:p w:rsidR="009D5B95" w:rsidRPr="00D10A56" w:rsidRDefault="009D5B95" w:rsidP="00D470BC">
            <w:pPr>
              <w:pStyle w:val="ListParagraph"/>
              <w:spacing w:after="0" w:line="240" w:lineRule="auto"/>
              <w:ind w:left="0"/>
              <w:rPr>
                <w:rFonts w:ascii="Comic Sans MS" w:hAnsi="Comic Sans MS"/>
              </w:rPr>
            </w:pPr>
          </w:p>
          <w:p w:rsidR="009D5B95" w:rsidRPr="00D10A56" w:rsidRDefault="009D5B95" w:rsidP="00D470BC">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9F3ABB">
            <w:pPr>
              <w:pStyle w:val="ListParagraph"/>
              <w:numPr>
                <w:ilvl w:val="0"/>
                <w:numId w:val="32"/>
              </w:numPr>
              <w:spacing w:after="0" w:line="240" w:lineRule="auto"/>
              <w:rPr>
                <w:rFonts w:ascii="Comic Sans MS" w:hAnsi="Comic Sans MS"/>
              </w:rPr>
            </w:pPr>
            <w:r w:rsidRPr="00D10A56">
              <w:rPr>
                <w:rFonts w:ascii="Comic Sans MS" w:hAnsi="Comic Sans MS" w:cs="Calibri"/>
              </w:rPr>
              <w:t>play and perform in solo and ensemble contexts, using their voices and playing</w:t>
            </w:r>
            <w:r w:rsidRPr="00D10A56">
              <w:rPr>
                <w:rFonts w:ascii="Comic Sans MS" w:hAnsi="Comic Sans MS"/>
              </w:rPr>
              <w:t xml:space="preserve"> musical instruments with increasing accuracy, fluency, control and expression</w:t>
            </w:r>
          </w:p>
          <w:p w:rsidR="009D5B95" w:rsidRPr="00D10A56" w:rsidRDefault="009D5B95" w:rsidP="009F3ABB">
            <w:pPr>
              <w:pStyle w:val="ListParagraph"/>
              <w:numPr>
                <w:ilvl w:val="0"/>
                <w:numId w:val="32"/>
              </w:numPr>
              <w:spacing w:after="0" w:line="240" w:lineRule="auto"/>
              <w:rPr>
                <w:rFonts w:ascii="Comic Sans MS" w:hAnsi="Comic Sans MS"/>
              </w:rPr>
            </w:pPr>
            <w:r w:rsidRPr="00D10A56">
              <w:rPr>
                <w:rFonts w:ascii="Comic Sans MS" w:hAnsi="Comic Sans MS" w:cs="Calibri"/>
              </w:rPr>
              <w:t>improvise and compose music for a range of purposes using the inter-related</w:t>
            </w:r>
            <w:r w:rsidRPr="00D10A56">
              <w:rPr>
                <w:rFonts w:ascii="Comic Sans MS" w:hAnsi="Comic Sans MS"/>
              </w:rPr>
              <w:t xml:space="preserve"> dimensions of music</w:t>
            </w:r>
          </w:p>
          <w:p w:rsidR="009D5B95" w:rsidRPr="00D10A56" w:rsidRDefault="009D5B95" w:rsidP="009F3ABB">
            <w:pPr>
              <w:pStyle w:val="ListParagraph"/>
              <w:numPr>
                <w:ilvl w:val="0"/>
                <w:numId w:val="32"/>
              </w:numPr>
              <w:spacing w:after="0" w:line="240" w:lineRule="auto"/>
              <w:rPr>
                <w:rFonts w:ascii="Comic Sans MS" w:hAnsi="Comic Sans MS"/>
              </w:rPr>
            </w:pPr>
            <w:r w:rsidRPr="00D10A56">
              <w:rPr>
                <w:rFonts w:ascii="Comic Sans MS" w:hAnsi="Comic Sans MS" w:cs="Calibri"/>
              </w:rPr>
              <w:t>listen with attention to detail and recall sounds with increasing aural memory</w:t>
            </w:r>
          </w:p>
          <w:p w:rsidR="009D5B95" w:rsidRPr="00D10A56" w:rsidRDefault="009D5B95" w:rsidP="009F3ABB">
            <w:pPr>
              <w:pStyle w:val="ListParagraph"/>
              <w:numPr>
                <w:ilvl w:val="0"/>
                <w:numId w:val="32"/>
              </w:numPr>
              <w:spacing w:after="0" w:line="240" w:lineRule="auto"/>
              <w:rPr>
                <w:rFonts w:ascii="Comic Sans MS" w:hAnsi="Comic Sans MS"/>
              </w:rPr>
            </w:pPr>
            <w:r w:rsidRPr="00D10A56">
              <w:rPr>
                <w:rFonts w:ascii="Comic Sans MS" w:hAnsi="Comic Sans MS" w:cs="Calibri"/>
              </w:rPr>
              <w:t>use and understand staff and other musical notations</w:t>
            </w:r>
          </w:p>
          <w:p w:rsidR="009D5B95" w:rsidRPr="00D10A56" w:rsidRDefault="009D5B95" w:rsidP="009F3ABB">
            <w:pPr>
              <w:pStyle w:val="ListParagraph"/>
              <w:numPr>
                <w:ilvl w:val="0"/>
                <w:numId w:val="32"/>
              </w:numPr>
              <w:spacing w:after="0" w:line="240" w:lineRule="auto"/>
              <w:rPr>
                <w:rFonts w:ascii="Comic Sans MS" w:hAnsi="Comic Sans MS"/>
              </w:rPr>
            </w:pPr>
            <w:r w:rsidRPr="00D10A56">
              <w:rPr>
                <w:rFonts w:ascii="Comic Sans MS" w:hAnsi="Comic Sans MS" w:cs="Calibri"/>
              </w:rPr>
              <w:t>appreciate and understand a wide range of high-quality live and recorded music</w:t>
            </w:r>
            <w:r w:rsidRPr="00D10A56">
              <w:rPr>
                <w:rFonts w:ascii="Comic Sans MS" w:hAnsi="Comic Sans MS"/>
              </w:rPr>
              <w:t xml:space="preserve"> drawn from different traditions and from great composers and musicians</w:t>
            </w:r>
          </w:p>
          <w:p w:rsidR="009D5B95" w:rsidRPr="00D10A56" w:rsidRDefault="009D5B95" w:rsidP="009F3ABB">
            <w:pPr>
              <w:pStyle w:val="ListParagraph"/>
              <w:numPr>
                <w:ilvl w:val="0"/>
                <w:numId w:val="32"/>
              </w:numPr>
              <w:spacing w:after="0" w:line="240" w:lineRule="auto"/>
              <w:rPr>
                <w:rFonts w:ascii="Comic Sans MS" w:hAnsi="Comic Sans MS"/>
              </w:rPr>
            </w:pPr>
            <w:r w:rsidRPr="00D10A56">
              <w:rPr>
                <w:rFonts w:ascii="Comic Sans MS" w:hAnsi="Comic Sans MS" w:cs="Calibri"/>
              </w:rPr>
              <w:t>develop an understanding of the history of music</w:t>
            </w:r>
            <w:r w:rsidRPr="00D10A56">
              <w:rPr>
                <w:rFonts w:ascii="Comic Sans MS" w:hAnsi="Comic Sans MS"/>
              </w:rPr>
              <w:t>.</w:t>
            </w:r>
          </w:p>
        </w:tc>
        <w:tc>
          <w:tcPr>
            <w:tcW w:w="7676" w:type="dxa"/>
          </w:tcPr>
          <w:p w:rsidR="009D5B95" w:rsidRPr="00D10A56" w:rsidRDefault="009D5B95" w:rsidP="00D10A56">
            <w:pPr>
              <w:pStyle w:val="ListParagraph"/>
              <w:spacing w:after="0" w:line="240" w:lineRule="auto"/>
              <w:ind w:left="0"/>
              <w:rPr>
                <w:rFonts w:ascii="Comic Sans MS" w:hAnsi="Comic Sans MS"/>
              </w:rPr>
            </w:pPr>
            <w:r w:rsidRPr="00D10A56">
              <w:rPr>
                <w:rFonts w:ascii="Comic Sans MS" w:hAnsi="Comic Sans MS"/>
              </w:rPr>
              <w:t>Pupils should be taught to:</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listen attentively to spoken language and show understanding by joining in and</w:t>
            </w:r>
            <w:r w:rsidRPr="00D10A56">
              <w:rPr>
                <w:rFonts w:ascii="Comic Sans MS" w:hAnsi="Comic Sans MS"/>
              </w:rPr>
              <w:t xml:space="preserve"> responding</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explore the patterns and sounds of language through songs an</w:t>
            </w:r>
            <w:r w:rsidRPr="00D10A56">
              <w:rPr>
                <w:rFonts w:ascii="Comic Sans MS" w:hAnsi="Comic Sans MS"/>
              </w:rPr>
              <w:t>d rhymes and link the spelling, sound and meaning of words</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engage in conversations; ask and answer questions; express opinions and</w:t>
            </w:r>
            <w:r w:rsidRPr="00D10A56">
              <w:rPr>
                <w:rFonts w:ascii="Comic Sans MS" w:hAnsi="Comic Sans MS"/>
              </w:rPr>
              <w:t xml:space="preserve"> respond to those of others; seek clarification and help*</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speak in sentences, using familiar vocabulary, phrases and basic language</w:t>
            </w:r>
            <w:r w:rsidRPr="00D10A56">
              <w:rPr>
                <w:rFonts w:ascii="Comic Sans MS" w:hAnsi="Comic Sans MS"/>
              </w:rPr>
              <w:t xml:space="preserve"> structures</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develop accurate pronunciation and intonation so that other understand when</w:t>
            </w:r>
            <w:r w:rsidRPr="00D10A56">
              <w:rPr>
                <w:rFonts w:ascii="Comic Sans MS" w:hAnsi="Comic Sans MS"/>
              </w:rPr>
              <w:t xml:space="preserve"> they are reading aloud or using familiar words and phrases*</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present ideas and informatio</w:t>
            </w:r>
            <w:r w:rsidRPr="00D10A56">
              <w:rPr>
                <w:rFonts w:ascii="Comic Sans MS" w:hAnsi="Comic Sans MS"/>
              </w:rPr>
              <w:t>n orally to a range of audiences*</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read carefully and show understanding of words, phrases and simple writing</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appreciate stories, songs, poems and rhymes in the language</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broaden their vocabulary and develop their ability to understand new words that</w:t>
            </w:r>
            <w:r w:rsidRPr="00D10A56">
              <w:rPr>
                <w:rFonts w:ascii="Comic Sans MS" w:hAnsi="Comic Sans MS"/>
              </w:rPr>
              <w:t xml:space="preserve"> are introduced into familiar written material, including through using a dictionary</w:t>
            </w:r>
          </w:p>
          <w:p w:rsidR="009D5B95" w:rsidRPr="00D10A56" w:rsidRDefault="009D5B95" w:rsidP="00D10A56">
            <w:pPr>
              <w:pStyle w:val="ListParagraph"/>
              <w:numPr>
                <w:ilvl w:val="0"/>
                <w:numId w:val="1"/>
              </w:numPr>
              <w:spacing w:after="0" w:line="240" w:lineRule="auto"/>
              <w:rPr>
                <w:rFonts w:ascii="Comic Sans MS" w:hAnsi="Comic Sans MS"/>
              </w:rPr>
            </w:pPr>
            <w:r w:rsidRPr="00D10A56">
              <w:rPr>
                <w:rFonts w:ascii="Comic Sans MS" w:hAnsi="Comic Sans MS" w:cs="Calibri"/>
              </w:rPr>
              <w:t>write phrases from memory, and adapt these to create new sentences, to express</w:t>
            </w:r>
          </w:p>
          <w:p w:rsidR="009D5B95" w:rsidRPr="00D10A56" w:rsidRDefault="009D5B95" w:rsidP="00D10A56">
            <w:pPr>
              <w:pStyle w:val="ListParagraph"/>
              <w:spacing w:after="0" w:line="240" w:lineRule="auto"/>
              <w:ind w:left="0"/>
              <w:rPr>
                <w:rFonts w:ascii="Comic Sans MS" w:hAnsi="Comic Sans MS"/>
              </w:rPr>
            </w:pPr>
            <w:r w:rsidRPr="00D10A56">
              <w:rPr>
                <w:rFonts w:ascii="Comic Sans MS" w:hAnsi="Comic Sans MS"/>
              </w:rPr>
              <w:t>ideas clearly</w:t>
            </w:r>
          </w:p>
          <w:p w:rsidR="009D5B95" w:rsidRPr="00D10A56" w:rsidRDefault="009D5B95" w:rsidP="00D10A56">
            <w:pPr>
              <w:pStyle w:val="ListParagraph"/>
              <w:numPr>
                <w:ilvl w:val="0"/>
                <w:numId w:val="33"/>
              </w:numPr>
              <w:spacing w:after="0" w:line="240" w:lineRule="auto"/>
              <w:rPr>
                <w:rFonts w:ascii="Comic Sans MS" w:hAnsi="Comic Sans MS"/>
              </w:rPr>
            </w:pPr>
            <w:r w:rsidRPr="00D10A56">
              <w:rPr>
                <w:rFonts w:ascii="Comic Sans MS" w:hAnsi="Comic Sans MS" w:cs="Calibri"/>
              </w:rPr>
              <w:t>describe people, places, things and actions orally* and in writing</w:t>
            </w:r>
          </w:p>
          <w:p w:rsidR="009D5B95" w:rsidRDefault="009D5B95" w:rsidP="00D10A56">
            <w:pPr>
              <w:pStyle w:val="ListParagraph"/>
              <w:spacing w:after="0" w:line="240" w:lineRule="auto"/>
              <w:ind w:left="0"/>
              <w:rPr>
                <w:rFonts w:ascii="Comic Sans MS" w:hAnsi="Comic Sans MS"/>
              </w:rPr>
            </w:pPr>
            <w:r w:rsidRPr="00D10A56">
              <w:rPr>
                <w:rFonts w:ascii="Comic Sans MS" w:hAnsi="Comic Sans MS" w:cs="Calibri"/>
              </w:rPr>
              <w:t>underst</w:t>
            </w:r>
            <w:r w:rsidRPr="00D10A56">
              <w:rPr>
                <w:rFonts w:ascii="Comic Sans MS" w:hAnsi="Comic Sans MS"/>
              </w:rPr>
              <w:t xml:space="preserve">and basic grammar appropriate to the language being studied, including (where relevant): feminine, masculine and neuter forms and the conjugation of high-frequency verbs; key features and patterns of the language; how to apply these, for instance, to build sentences; and how </w:t>
            </w:r>
            <w:r w:rsidRPr="00D10A56">
              <w:rPr>
                <w:rFonts w:ascii="Comic Sans MS" w:hAnsi="Comic Sans MS"/>
              </w:rPr>
              <w:lastRenderedPageBreak/>
              <w:t xml:space="preserve">these differ from or are similar to English. </w:t>
            </w:r>
          </w:p>
          <w:p w:rsidR="009D5B95" w:rsidRPr="00D10A56" w:rsidRDefault="009D5B95" w:rsidP="00D10A56">
            <w:pPr>
              <w:pStyle w:val="ListParagraph"/>
              <w:spacing w:after="0" w:line="240" w:lineRule="auto"/>
              <w:ind w:left="0"/>
              <w:rPr>
                <w:rFonts w:ascii="Comic Sans MS" w:hAnsi="Comic Sans MS"/>
              </w:rPr>
            </w:pPr>
          </w:p>
        </w:tc>
      </w:tr>
    </w:tbl>
    <w:p w:rsidR="009D5B95" w:rsidRPr="00D10A56" w:rsidRDefault="009D5B95">
      <w:pPr>
        <w:rPr>
          <w:rFonts w:ascii="Comic Sans MS" w:hAnsi="Comic Sans MS"/>
        </w:rPr>
      </w:pPr>
    </w:p>
    <w:p w:rsidR="009D5B95" w:rsidRPr="00D10A56" w:rsidRDefault="009D5B95">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9D5B95" w:rsidRPr="00D10A56" w:rsidTr="00EE0991">
        <w:tc>
          <w:tcPr>
            <w:tcW w:w="15352" w:type="dxa"/>
            <w:gridSpan w:val="2"/>
          </w:tcPr>
          <w:p w:rsidR="009D5B95" w:rsidRPr="00D10A56" w:rsidRDefault="009D5B95" w:rsidP="00EE0991">
            <w:pPr>
              <w:spacing w:after="0" w:line="240" w:lineRule="auto"/>
              <w:jc w:val="center"/>
              <w:rPr>
                <w:rFonts w:ascii="Comic Sans MS" w:hAnsi="Comic Sans MS"/>
                <w:b/>
              </w:rPr>
            </w:pPr>
            <w:r w:rsidRPr="00D10A56">
              <w:rPr>
                <w:rFonts w:ascii="Comic Sans MS" w:hAnsi="Comic Sans MS"/>
                <w:b/>
              </w:rPr>
              <w:t>Lancashire Curriculum</w:t>
            </w:r>
          </w:p>
        </w:tc>
      </w:tr>
      <w:tr w:rsidR="009D5B95" w:rsidRPr="00D10A56" w:rsidTr="00EE0991">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RE</w:t>
            </w:r>
          </w:p>
        </w:tc>
        <w:tc>
          <w:tcPr>
            <w:tcW w:w="7676" w:type="dxa"/>
          </w:tcPr>
          <w:p w:rsidR="009D5B95" w:rsidRPr="00D10A56" w:rsidRDefault="009D5B95" w:rsidP="00EE0991">
            <w:pPr>
              <w:spacing w:after="0" w:line="240" w:lineRule="auto"/>
              <w:jc w:val="center"/>
              <w:rPr>
                <w:rFonts w:ascii="Comic Sans MS" w:hAnsi="Comic Sans MS"/>
              </w:rPr>
            </w:pPr>
            <w:r w:rsidRPr="00D10A56">
              <w:rPr>
                <w:rFonts w:ascii="Comic Sans MS" w:hAnsi="Comic Sans MS"/>
              </w:rPr>
              <w:t>PE</w:t>
            </w:r>
          </w:p>
        </w:tc>
      </w:tr>
      <w:tr w:rsidR="009D5B95" w:rsidRPr="00D10A56" w:rsidTr="00EE0991">
        <w:tc>
          <w:tcPr>
            <w:tcW w:w="7676" w:type="dxa"/>
          </w:tcPr>
          <w:p w:rsidR="009D5B95" w:rsidRPr="00D10A56" w:rsidRDefault="009D5B95" w:rsidP="00D10A56">
            <w:pPr>
              <w:pStyle w:val="ListParagraph"/>
              <w:spacing w:after="0" w:line="240" w:lineRule="auto"/>
              <w:ind w:left="0"/>
              <w:rPr>
                <w:rFonts w:ascii="Comic Sans MS" w:hAnsi="Comic Sans MS"/>
              </w:rPr>
            </w:pPr>
            <w:r>
              <w:rPr>
                <w:rFonts w:ascii="Comic Sans MS" w:hAnsi="Comic Sans MS"/>
              </w:rPr>
              <w:t>See Lancashire RE scheme of work</w:t>
            </w:r>
          </w:p>
        </w:tc>
        <w:tc>
          <w:tcPr>
            <w:tcW w:w="7676" w:type="dxa"/>
          </w:tcPr>
          <w:p w:rsidR="009D5B95" w:rsidRPr="00D10A56" w:rsidRDefault="009D5B95" w:rsidP="00D10A56">
            <w:pPr>
              <w:pStyle w:val="ListParagraph"/>
              <w:spacing w:after="0" w:line="240" w:lineRule="auto"/>
              <w:ind w:left="0"/>
              <w:rPr>
                <w:rFonts w:ascii="Comic Sans MS" w:hAnsi="Comic Sans MS"/>
              </w:rPr>
            </w:pPr>
            <w:r>
              <w:rPr>
                <w:rFonts w:ascii="Comic Sans MS" w:hAnsi="Comic Sans MS"/>
              </w:rPr>
              <w:t>See Lancashire PE scheme of work</w:t>
            </w:r>
          </w:p>
        </w:tc>
      </w:tr>
    </w:tbl>
    <w:p w:rsidR="009D5B95" w:rsidRPr="00D10A56" w:rsidRDefault="009D5B95">
      <w:pPr>
        <w:rPr>
          <w:rFonts w:ascii="Comic Sans MS" w:hAnsi="Comic Sans MS"/>
        </w:rPr>
      </w:pPr>
    </w:p>
    <w:p w:rsidR="009D5B95" w:rsidRPr="00D10A56" w:rsidRDefault="009D5B95">
      <w:pPr>
        <w:rPr>
          <w:rFonts w:ascii="Comic Sans MS" w:hAnsi="Comic Sans MS"/>
          <w:b/>
        </w:rPr>
      </w:pPr>
    </w:p>
    <w:sectPr w:rsidR="009D5B95" w:rsidRPr="00D10A56" w:rsidSect="0065623B">
      <w:pgSz w:w="16838" w:h="11906" w:orient="landscape"/>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B0"/>
    <w:multiLevelType w:val="hybridMultilevel"/>
    <w:tmpl w:val="7062C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93BFA"/>
    <w:multiLevelType w:val="hybridMultilevel"/>
    <w:tmpl w:val="292E0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B32CE0"/>
    <w:multiLevelType w:val="hybridMultilevel"/>
    <w:tmpl w:val="0F7E91F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B28D8"/>
    <w:multiLevelType w:val="hybridMultilevel"/>
    <w:tmpl w:val="5B5C6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EF58AA"/>
    <w:multiLevelType w:val="hybridMultilevel"/>
    <w:tmpl w:val="7F0A30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F29A1"/>
    <w:multiLevelType w:val="hybridMultilevel"/>
    <w:tmpl w:val="61CC3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200839"/>
    <w:multiLevelType w:val="hybridMultilevel"/>
    <w:tmpl w:val="20E68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CD211B"/>
    <w:multiLevelType w:val="hybridMultilevel"/>
    <w:tmpl w:val="7384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52B82"/>
    <w:multiLevelType w:val="hybridMultilevel"/>
    <w:tmpl w:val="484C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B15F9C"/>
    <w:multiLevelType w:val="hybridMultilevel"/>
    <w:tmpl w:val="7EE46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154D9B"/>
    <w:multiLevelType w:val="hybridMultilevel"/>
    <w:tmpl w:val="DC228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CF5571"/>
    <w:multiLevelType w:val="hybridMultilevel"/>
    <w:tmpl w:val="3AC4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FD3761"/>
    <w:multiLevelType w:val="hybridMultilevel"/>
    <w:tmpl w:val="BFF6C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233B90"/>
    <w:multiLevelType w:val="hybridMultilevel"/>
    <w:tmpl w:val="98F42F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366A7A"/>
    <w:multiLevelType w:val="hybridMultilevel"/>
    <w:tmpl w:val="2286B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4F43F1"/>
    <w:multiLevelType w:val="hybridMultilevel"/>
    <w:tmpl w:val="B532D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8435CC"/>
    <w:multiLevelType w:val="hybridMultilevel"/>
    <w:tmpl w:val="2D6CE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EA43F99"/>
    <w:multiLevelType w:val="hybridMultilevel"/>
    <w:tmpl w:val="32CAE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6915FE"/>
    <w:multiLevelType w:val="hybridMultilevel"/>
    <w:tmpl w:val="EF54F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5F3EBA"/>
    <w:multiLevelType w:val="hybridMultilevel"/>
    <w:tmpl w:val="6DE2D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0170DC"/>
    <w:multiLevelType w:val="hybridMultilevel"/>
    <w:tmpl w:val="FF3A0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BCC7B45"/>
    <w:multiLevelType w:val="hybridMultilevel"/>
    <w:tmpl w:val="8D94FB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BF22FB4"/>
    <w:multiLevelType w:val="hybridMultilevel"/>
    <w:tmpl w:val="8A88F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C8B14AF"/>
    <w:multiLevelType w:val="hybridMultilevel"/>
    <w:tmpl w:val="5FFCC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CAE37F7"/>
    <w:multiLevelType w:val="hybridMultilevel"/>
    <w:tmpl w:val="9850A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1770B0"/>
    <w:multiLevelType w:val="hybridMultilevel"/>
    <w:tmpl w:val="B6D6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6A3B25"/>
    <w:multiLevelType w:val="hybridMultilevel"/>
    <w:tmpl w:val="73A4D3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613DB9"/>
    <w:multiLevelType w:val="hybridMultilevel"/>
    <w:tmpl w:val="669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9F360B"/>
    <w:multiLevelType w:val="hybridMultilevel"/>
    <w:tmpl w:val="266EA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C36A78"/>
    <w:multiLevelType w:val="hybridMultilevel"/>
    <w:tmpl w:val="A3465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6148D3"/>
    <w:multiLevelType w:val="hybridMultilevel"/>
    <w:tmpl w:val="34061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8F1AC5"/>
    <w:multiLevelType w:val="hybridMultilevel"/>
    <w:tmpl w:val="6638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4D6D08"/>
    <w:multiLevelType w:val="hybridMultilevel"/>
    <w:tmpl w:val="10563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DD42459"/>
    <w:multiLevelType w:val="hybridMultilevel"/>
    <w:tmpl w:val="1A6CF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E2462D"/>
    <w:multiLevelType w:val="hybridMultilevel"/>
    <w:tmpl w:val="DF5EB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2AC124B"/>
    <w:multiLevelType w:val="hybridMultilevel"/>
    <w:tmpl w:val="FA58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1A2C17"/>
    <w:multiLevelType w:val="hybridMultilevel"/>
    <w:tmpl w:val="39444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F71942"/>
    <w:multiLevelType w:val="hybridMultilevel"/>
    <w:tmpl w:val="427CD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8"/>
  </w:num>
  <w:num w:numId="3">
    <w:abstractNumId w:val="28"/>
  </w:num>
  <w:num w:numId="4">
    <w:abstractNumId w:val="2"/>
  </w:num>
  <w:num w:numId="5">
    <w:abstractNumId w:val="4"/>
  </w:num>
  <w:num w:numId="6">
    <w:abstractNumId w:val="19"/>
  </w:num>
  <w:num w:numId="7">
    <w:abstractNumId w:val="37"/>
  </w:num>
  <w:num w:numId="8">
    <w:abstractNumId w:val="7"/>
  </w:num>
  <w:num w:numId="9">
    <w:abstractNumId w:val="27"/>
  </w:num>
  <w:num w:numId="10">
    <w:abstractNumId w:val="33"/>
  </w:num>
  <w:num w:numId="11">
    <w:abstractNumId w:val="17"/>
  </w:num>
  <w:num w:numId="12">
    <w:abstractNumId w:val="0"/>
  </w:num>
  <w:num w:numId="13">
    <w:abstractNumId w:val="36"/>
  </w:num>
  <w:num w:numId="14">
    <w:abstractNumId w:val="31"/>
  </w:num>
  <w:num w:numId="15">
    <w:abstractNumId w:val="11"/>
  </w:num>
  <w:num w:numId="16">
    <w:abstractNumId w:val="6"/>
  </w:num>
  <w:num w:numId="17">
    <w:abstractNumId w:val="15"/>
  </w:num>
  <w:num w:numId="18">
    <w:abstractNumId w:val="29"/>
  </w:num>
  <w:num w:numId="19">
    <w:abstractNumId w:val="13"/>
  </w:num>
  <w:num w:numId="20">
    <w:abstractNumId w:val="35"/>
  </w:num>
  <w:num w:numId="21">
    <w:abstractNumId w:val="30"/>
  </w:num>
  <w:num w:numId="22">
    <w:abstractNumId w:val="21"/>
  </w:num>
  <w:num w:numId="23">
    <w:abstractNumId w:val="25"/>
  </w:num>
  <w:num w:numId="24">
    <w:abstractNumId w:val="23"/>
  </w:num>
  <w:num w:numId="25">
    <w:abstractNumId w:val="38"/>
  </w:num>
  <w:num w:numId="26">
    <w:abstractNumId w:val="18"/>
  </w:num>
  <w:num w:numId="27">
    <w:abstractNumId w:val="1"/>
  </w:num>
  <w:num w:numId="28">
    <w:abstractNumId w:val="14"/>
  </w:num>
  <w:num w:numId="29">
    <w:abstractNumId w:val="22"/>
  </w:num>
  <w:num w:numId="30">
    <w:abstractNumId w:val="16"/>
  </w:num>
  <w:num w:numId="31">
    <w:abstractNumId w:val="24"/>
  </w:num>
  <w:num w:numId="32">
    <w:abstractNumId w:val="10"/>
  </w:num>
  <w:num w:numId="33">
    <w:abstractNumId w:val="3"/>
  </w:num>
  <w:num w:numId="34">
    <w:abstractNumId w:val="5"/>
  </w:num>
  <w:num w:numId="35">
    <w:abstractNumId w:val="9"/>
  </w:num>
  <w:num w:numId="36">
    <w:abstractNumId w:val="26"/>
  </w:num>
  <w:num w:numId="37">
    <w:abstractNumId w:val="20"/>
  </w:num>
  <w:num w:numId="38">
    <w:abstractNumId w:val="12"/>
  </w:num>
  <w:num w:numId="39">
    <w:abstractNumId w:val="32"/>
  </w:num>
  <w:num w:numId="40">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61"/>
    <w:rsid w:val="000A13D9"/>
    <w:rsid w:val="000F4E29"/>
    <w:rsid w:val="00101898"/>
    <w:rsid w:val="00176398"/>
    <w:rsid w:val="001E709E"/>
    <w:rsid w:val="002C59F7"/>
    <w:rsid w:val="002F28DF"/>
    <w:rsid w:val="00337161"/>
    <w:rsid w:val="003B18BB"/>
    <w:rsid w:val="003D1272"/>
    <w:rsid w:val="00441502"/>
    <w:rsid w:val="005407A0"/>
    <w:rsid w:val="00624CD3"/>
    <w:rsid w:val="00640856"/>
    <w:rsid w:val="00644058"/>
    <w:rsid w:val="0065623B"/>
    <w:rsid w:val="006973EC"/>
    <w:rsid w:val="006B183C"/>
    <w:rsid w:val="00765F6F"/>
    <w:rsid w:val="008009EC"/>
    <w:rsid w:val="00804A48"/>
    <w:rsid w:val="008917C9"/>
    <w:rsid w:val="009D5B95"/>
    <w:rsid w:val="009F3ABB"/>
    <w:rsid w:val="00A52F40"/>
    <w:rsid w:val="00AB374D"/>
    <w:rsid w:val="00B909D9"/>
    <w:rsid w:val="00C10C7A"/>
    <w:rsid w:val="00C26289"/>
    <w:rsid w:val="00C52FC2"/>
    <w:rsid w:val="00C95E29"/>
    <w:rsid w:val="00CB5031"/>
    <w:rsid w:val="00D10A56"/>
    <w:rsid w:val="00D470BC"/>
    <w:rsid w:val="00DA5D8A"/>
    <w:rsid w:val="00DB31BB"/>
    <w:rsid w:val="00EE09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EC"/>
    <w:pPr>
      <w:spacing w:after="200" w:line="276" w:lineRule="auto"/>
    </w:pPr>
    <w:rPr>
      <w:sz w:val="22"/>
      <w:szCs w:val="22"/>
      <w:lang w:eastAsia="en-US"/>
    </w:rPr>
  </w:style>
  <w:style w:type="paragraph" w:styleId="Heading2">
    <w:name w:val="heading 2"/>
    <w:basedOn w:val="Normal"/>
    <w:next w:val="Normal"/>
    <w:link w:val="Heading2Char1"/>
    <w:uiPriority w:val="99"/>
    <w:qFormat/>
    <w:locked/>
    <w:rsid w:val="002F28DF"/>
    <w:pPr>
      <w:keepNext/>
      <w:spacing w:before="240" w:after="120" w:line="240" w:lineRule="auto"/>
      <w:outlineLvl w:val="1"/>
    </w:pPr>
    <w:rPr>
      <w:rFonts w:ascii="Arial" w:hAnsi="Arial"/>
      <w:b/>
      <w:color w:val="104F75"/>
      <w:sz w:val="32"/>
      <w:szCs w:val="20"/>
    </w:rPr>
  </w:style>
  <w:style w:type="paragraph" w:styleId="Heading3">
    <w:name w:val="heading 3"/>
    <w:basedOn w:val="Normal"/>
    <w:next w:val="Normal"/>
    <w:link w:val="Heading3Char1"/>
    <w:uiPriority w:val="99"/>
    <w:qFormat/>
    <w:locked/>
    <w:rsid w:val="00C26289"/>
    <w:pPr>
      <w:keepNext/>
      <w:spacing w:before="240" w:after="60"/>
      <w:outlineLvl w:val="2"/>
    </w:pPr>
    <w:rPr>
      <w:rFonts w:ascii="Arial" w:hAnsi="Arial"/>
      <w:b/>
      <w:sz w:val="26"/>
      <w:szCs w:val="20"/>
    </w:rPr>
  </w:style>
  <w:style w:type="paragraph" w:styleId="Heading7">
    <w:name w:val="heading 7"/>
    <w:basedOn w:val="Normal"/>
    <w:next w:val="Normal"/>
    <w:link w:val="Heading7Char1"/>
    <w:uiPriority w:val="99"/>
    <w:qFormat/>
    <w:locked/>
    <w:rsid w:val="00C26289"/>
    <w:pPr>
      <w:spacing w:before="240" w:after="60"/>
      <w:outlineLvl w:val="6"/>
    </w:pPr>
    <w:rPr>
      <w:sz w:val="24"/>
      <w:szCs w:val="20"/>
    </w:rPr>
  </w:style>
  <w:style w:type="paragraph" w:styleId="Heading9">
    <w:name w:val="heading 9"/>
    <w:basedOn w:val="Normal"/>
    <w:next w:val="Normal"/>
    <w:link w:val="Heading9Char1"/>
    <w:uiPriority w:val="99"/>
    <w:qFormat/>
    <w:locked/>
    <w:rsid w:val="00D10A56"/>
    <w:pPr>
      <w:spacing w:before="240" w:after="60"/>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F4E2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AB374D"/>
    <w:rPr>
      <w:rFonts w:ascii="Cambria" w:hAnsi="Cambria" w:cs="Times New Roman"/>
      <w:b/>
      <w:bCs/>
      <w:sz w:val="26"/>
      <w:szCs w:val="26"/>
      <w:lang w:val="en-GB"/>
    </w:rPr>
  </w:style>
  <w:style w:type="character" w:customStyle="1" w:styleId="Heading7Char">
    <w:name w:val="Heading 7 Char"/>
    <w:basedOn w:val="DefaultParagraphFont"/>
    <w:link w:val="Heading7"/>
    <w:uiPriority w:val="99"/>
    <w:semiHidden/>
    <w:locked/>
    <w:rsid w:val="00AB374D"/>
    <w:rPr>
      <w:rFonts w:ascii="Calibri" w:hAnsi="Calibri" w:cs="Times New Roman"/>
      <w:sz w:val="24"/>
      <w:szCs w:val="24"/>
      <w:lang w:val="en-GB"/>
    </w:rPr>
  </w:style>
  <w:style w:type="character" w:customStyle="1" w:styleId="Heading9Char">
    <w:name w:val="Heading 9 Char"/>
    <w:basedOn w:val="DefaultParagraphFont"/>
    <w:link w:val="Heading9"/>
    <w:uiPriority w:val="9"/>
    <w:semiHidden/>
    <w:rsid w:val="00073AAC"/>
    <w:rPr>
      <w:rFonts w:ascii="Cambria" w:eastAsia="Times New Roman" w:hAnsi="Cambria" w:cs="Times New Roman"/>
      <w:lang w:val="en-GB"/>
    </w:rPr>
  </w:style>
  <w:style w:type="table" w:styleId="TableGrid">
    <w:name w:val="Table Grid"/>
    <w:basedOn w:val="TableNormal"/>
    <w:uiPriority w:val="99"/>
    <w:rsid w:val="0033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7A0"/>
    <w:pPr>
      <w:ind w:left="720"/>
      <w:contextualSpacing/>
    </w:pPr>
  </w:style>
  <w:style w:type="paragraph" w:styleId="BalloonText">
    <w:name w:val="Balloon Text"/>
    <w:basedOn w:val="Normal"/>
    <w:link w:val="BalloonTextChar"/>
    <w:uiPriority w:val="99"/>
    <w:semiHidden/>
    <w:rsid w:val="00C5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FC2"/>
    <w:rPr>
      <w:rFonts w:ascii="Tahoma" w:hAnsi="Tahoma" w:cs="Tahoma"/>
      <w:sz w:val="16"/>
      <w:szCs w:val="16"/>
    </w:rPr>
  </w:style>
  <w:style w:type="character" w:customStyle="1" w:styleId="Heading2Char1">
    <w:name w:val="Heading 2 Char1"/>
    <w:link w:val="Heading2"/>
    <w:uiPriority w:val="99"/>
    <w:locked/>
    <w:rsid w:val="002F28DF"/>
    <w:rPr>
      <w:rFonts w:ascii="Arial" w:hAnsi="Arial"/>
      <w:b/>
      <w:color w:val="104F75"/>
      <w:sz w:val="32"/>
      <w:lang w:val="en-GB" w:eastAsia="en-US"/>
    </w:rPr>
  </w:style>
  <w:style w:type="paragraph" w:customStyle="1" w:styleId="bulletundertext">
    <w:name w:val="bullet (under text)"/>
    <w:uiPriority w:val="99"/>
    <w:rsid w:val="002F28DF"/>
    <w:pPr>
      <w:numPr>
        <w:numId w:val="4"/>
      </w:numPr>
      <w:spacing w:after="240" w:line="288" w:lineRule="auto"/>
    </w:pPr>
    <w:rPr>
      <w:rFonts w:ascii="Arial" w:hAnsi="Arial" w:cs="Arial"/>
      <w:sz w:val="24"/>
      <w:szCs w:val="24"/>
    </w:rPr>
  </w:style>
  <w:style w:type="character" w:customStyle="1" w:styleId="Heading3Char1">
    <w:name w:val="Heading 3 Char1"/>
    <w:link w:val="Heading3"/>
    <w:uiPriority w:val="99"/>
    <w:locked/>
    <w:rsid w:val="00C26289"/>
    <w:rPr>
      <w:rFonts w:ascii="Arial" w:hAnsi="Arial"/>
      <w:b/>
      <w:sz w:val="26"/>
      <w:lang w:val="en-GB" w:eastAsia="en-US"/>
    </w:rPr>
  </w:style>
  <w:style w:type="character" w:customStyle="1" w:styleId="Heading7Char1">
    <w:name w:val="Heading 7 Char1"/>
    <w:link w:val="Heading7"/>
    <w:uiPriority w:val="99"/>
    <w:locked/>
    <w:rsid w:val="00C26289"/>
    <w:rPr>
      <w:sz w:val="24"/>
      <w:lang w:val="en-GB" w:eastAsia="en-US"/>
    </w:rPr>
  </w:style>
  <w:style w:type="character" w:customStyle="1" w:styleId="Heading9Char1">
    <w:name w:val="Heading 9 Char1"/>
    <w:link w:val="Heading9"/>
    <w:uiPriority w:val="99"/>
    <w:locked/>
    <w:rsid w:val="00D10A56"/>
    <w:rPr>
      <w:rFonts w:ascii="Arial" w:hAnsi="Arial"/>
      <w:sz w:val="22"/>
      <w:lang w:val="en-GB" w:eastAsia="en-US"/>
    </w:rPr>
  </w:style>
</w:styles>
</file>

<file path=word/webSettings.xml><?xml version="1.0" encoding="utf-8"?>
<w:webSettings xmlns:r="http://schemas.openxmlformats.org/officeDocument/2006/relationships" xmlns:w="http://schemas.openxmlformats.org/wordprocessingml/2006/main">
  <w:divs>
    <w:div w:id="151141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4009</Words>
  <Characters>22854</Characters>
  <Application>Microsoft Office Word</Application>
  <DocSecurity>0</DocSecurity>
  <Lines>190</Lines>
  <Paragraphs>53</Paragraphs>
  <ScaleCrop>false</ScaleCrop>
  <Company>The Westfield Centre</Company>
  <LinksUpToDate>false</LinksUpToDate>
  <CharactersWithSpaces>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t.clarke</dc:creator>
  <cp:keywords/>
  <dc:description/>
  <cp:lastModifiedBy>Packard Bell</cp:lastModifiedBy>
  <cp:revision>8</cp:revision>
  <cp:lastPrinted>2015-02-02T14:39:00Z</cp:lastPrinted>
  <dcterms:created xsi:type="dcterms:W3CDTF">2015-02-02T14:55:00Z</dcterms:created>
  <dcterms:modified xsi:type="dcterms:W3CDTF">2015-10-16T08:34:00Z</dcterms:modified>
</cp:coreProperties>
</file>